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C35E" w14:textId="77777777" w:rsidR="006C5722" w:rsidRDefault="00000000" w:rsidP="006C5722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  <w:cs/>
        </w:rPr>
        <w:t>รายงานผลการดำเนินการตามมาตรการยกระดับคุณธรรมและความโปร่งใส</w:t>
      </w:r>
    </w:p>
    <w:p w14:paraId="65D08D49" w14:textId="3C1E80E7" w:rsidR="007815EE" w:rsidRDefault="00000000" w:rsidP="006C5722">
      <w:pPr>
        <w:spacing w:after="0" w:line="240" w:lineRule="auto"/>
        <w:jc w:val="center"/>
      </w:pPr>
      <w:r>
        <w:rPr>
          <w:b/>
          <w:sz w:val="36"/>
          <w:szCs w:val="36"/>
          <w:cs/>
        </w:rPr>
        <w:t>ภายในหน่วยงานของสถานีตำรวจภูธร</w:t>
      </w:r>
      <w:r w:rsidR="0004703D">
        <w:rPr>
          <w:rFonts w:hint="cs"/>
          <w:b/>
          <w:sz w:val="36"/>
          <w:szCs w:val="36"/>
          <w:cs/>
        </w:rPr>
        <w:t>เมืองลีง</w:t>
      </w:r>
    </w:p>
    <w:p w14:paraId="0CC9253B" w14:textId="77777777" w:rsidR="007815EE" w:rsidRDefault="00000000" w:rsidP="006C5722">
      <w:pPr>
        <w:spacing w:after="0" w:line="240" w:lineRule="auto"/>
        <w:jc w:val="center"/>
      </w:pPr>
      <w:r>
        <w:rPr>
          <w:b/>
          <w:sz w:val="36"/>
          <w:szCs w:val="36"/>
          <w:cs/>
        </w:rPr>
        <w:t>ประจำปีงบประมาณ พ.ศ. ๒๕๖๙</w:t>
      </w:r>
    </w:p>
    <w:p w14:paraId="1BA5F7A4" w14:textId="77777777" w:rsidR="007815EE" w:rsidRDefault="00000000">
      <w:pPr>
        <w:jc w:val="center"/>
      </w:pPr>
      <w:r>
        <w:rPr>
          <w:szCs w:val="32"/>
          <w:cs/>
        </w:rPr>
        <w:t>--------------------------------------------</w:t>
      </w:r>
    </w:p>
    <w:p w14:paraId="491A12B0" w14:textId="38494B87" w:rsidR="007815EE" w:rsidRDefault="00000000">
      <w:pPr>
        <w:ind w:firstLine="850"/>
        <w:jc w:val="thaiDistribute"/>
      </w:pPr>
      <w:r>
        <w:rPr>
          <w:szCs w:val="32"/>
          <w:cs/>
        </w:rPr>
        <w:t>ตามที่ สถานีตำรวจภูธรเ</w:t>
      </w:r>
      <w:r w:rsidR="0004703D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ได้ประกาศมาตรการยกระดับคุณธรรมและความโปร่งใสภายในหน่วยงาน ประจำปีงบประมาณ พ.ศ. ๒๕๖๙ (ตัวชี้วัด O๑๗) เมื่อวันที่ </w:t>
      </w:r>
      <w:r w:rsidR="00E03D44">
        <w:rPr>
          <w:rFonts w:hint="cs"/>
          <w:szCs w:val="32"/>
          <w:cs/>
        </w:rPr>
        <w:t>๓๐</w:t>
      </w:r>
      <w:r w:rsidR="006B3436">
        <w:rPr>
          <w:rFonts w:hint="cs"/>
          <w:szCs w:val="32"/>
          <w:cs/>
        </w:rPr>
        <w:t xml:space="preserve"> </w:t>
      </w:r>
      <w:r w:rsidR="00E03D44">
        <w:rPr>
          <w:rFonts w:hint="cs"/>
          <w:szCs w:val="32"/>
          <w:cs/>
        </w:rPr>
        <w:t>เมษายน</w:t>
      </w:r>
      <w:r>
        <w:rPr>
          <w:szCs w:val="32"/>
          <w:cs/>
        </w:rPr>
        <w:t xml:space="preserve"> พ.ศ. ๒๕๖๙ ประกอบด้วย การชี้แจงและให้ข้อมูลเกี่ยวกับการประเมินแก่เจ้าหน้าที่ การวิเคราะห์กรอบการประเมินและกำหนดผู้รับผิดชอบ การจัดทำเว็บไซต์และปรับปรุงข้อมูลให้เป็นปัจจุบัน และมาตรการ/กิจกรรมที่แสดงถึงการพัฒนาการปฏิบัติงานและการให้บริการ นั้น สถานีตำรวจภูธร</w:t>
      </w:r>
      <w:r w:rsidR="0004703D">
        <w:rPr>
          <w:rFonts w:hint="cs"/>
          <w:szCs w:val="32"/>
          <w:cs/>
        </w:rPr>
        <w:t>เมืองลีง</w:t>
      </w:r>
      <w:r>
        <w:rPr>
          <w:szCs w:val="32"/>
          <w:cs/>
        </w:rPr>
        <w:t xml:space="preserve"> ขอรายงานผลการดำเนินการตามมาตรการดังกล่าว จำนวน ๔ ส่วน ดังนี้</w:t>
      </w:r>
    </w:p>
    <w:p w14:paraId="084BC80D" w14:textId="62E86679" w:rsidR="007815EE" w:rsidRDefault="00000000">
      <w:pPr>
        <w:spacing w:before="120"/>
      </w:pPr>
      <w:r>
        <w:rPr>
          <w:b/>
          <w:szCs w:val="32"/>
          <w:cs/>
        </w:rPr>
        <w:t>ส่วนที่ ๑ การศึกษาและวิเคราะห์กรอบการประเมิน และการกำหนดผู้รับผิดชอบ</w:t>
      </w:r>
    </w:p>
    <w:p w14:paraId="5E465397" w14:textId="36C28CAB" w:rsidR="007815EE" w:rsidRDefault="00000000">
      <w:pPr>
        <w:ind w:firstLine="850"/>
        <w:jc w:val="thaiDistribute"/>
      </w:pPr>
      <w:r>
        <w:rPr>
          <w:szCs w:val="32"/>
          <w:cs/>
        </w:rPr>
        <w:t xml:space="preserve">เมื่อวันที่ </w:t>
      </w:r>
      <w:r w:rsidR="00E03D44">
        <w:rPr>
          <w:rFonts w:hint="cs"/>
          <w:szCs w:val="32"/>
          <w:cs/>
        </w:rPr>
        <w:t>๓๐</w:t>
      </w:r>
      <w:r w:rsidR="006B3436">
        <w:rPr>
          <w:rFonts w:hint="cs"/>
          <w:szCs w:val="32"/>
          <w:cs/>
        </w:rPr>
        <w:t xml:space="preserve"> </w:t>
      </w:r>
      <w:r w:rsidR="00E03D44">
        <w:rPr>
          <w:rFonts w:hint="cs"/>
          <w:szCs w:val="32"/>
          <w:cs/>
        </w:rPr>
        <w:t>เมษายน</w:t>
      </w:r>
      <w:r>
        <w:rPr>
          <w:szCs w:val="32"/>
          <w:cs/>
        </w:rPr>
        <w:t xml:space="preserve"> ๒๕๖๙ สถานีตำรวจภูธรเ</w:t>
      </w:r>
      <w:r w:rsidR="0004703D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ได้จัดการประชุมขับเคลื่อนการประเมิน ITA ประจำปีงบประมาณ พ.ศ. ๒๕๖๙ โดยมี พันตำรวจ</w:t>
      </w:r>
      <w:r w:rsidR="0004703D">
        <w:rPr>
          <w:rFonts w:hint="cs"/>
          <w:szCs w:val="32"/>
          <w:cs/>
        </w:rPr>
        <w:t>โท เอกชัย  สมัครสมาน</w:t>
      </w:r>
      <w:r>
        <w:rPr>
          <w:szCs w:val="32"/>
          <w:cs/>
        </w:rPr>
        <w:t xml:space="preserve"> </w:t>
      </w:r>
      <w:r w:rsidR="0004703D">
        <w:rPr>
          <w:rFonts w:hint="cs"/>
          <w:szCs w:val="32"/>
          <w:cs/>
        </w:rPr>
        <w:t>สารวัตรใหญ่</w:t>
      </w:r>
      <w:r>
        <w:rPr>
          <w:szCs w:val="32"/>
          <w:cs/>
        </w:rPr>
        <w:t>สถานีตำรวจภูธรเ</w:t>
      </w:r>
      <w:r w:rsidR="0004703D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เป็นประธาน พร้อมด้วยคณะกรรมการขับเคลื่อนการประเมิน ITA และข้าราชการตำรวจในสังกัดทุกสายงานเข้าร่วมประชุม ที่ประชุมได้ศึกษาและวิเคราะห์กรอบการประเมินทั้ง ๓ แบบวัด (IIT EIT และ OIT) กำหนดประเด็นที่ต้องดำเนินการ ปรับปรุง และพัฒนา พร้อมทั้งมอบหมายผู้รับผิดชอบรายตัวชี้วัดครบทั้ง ๑๘ ตัวชี้วัด ตามตารางการมอบหมายท้ายมาตรการยกระดับคุณธรรมและความโปร่งใสภายในหน่วยงาน</w:t>
      </w:r>
    </w:p>
    <w:p w14:paraId="4B01C2E3" w14:textId="1FCEA9C5" w:rsidR="007815EE" w:rsidRDefault="0004703D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08EA36" wp14:editId="688819D5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4857750" cy="3644250"/>
            <wp:effectExtent l="0" t="0" r="0" b="0"/>
            <wp:wrapNone/>
            <wp:docPr id="12735512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51240" name="รูปภาพ 12735512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4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32"/>
          <w:cs/>
        </w:rPr>
        <w:t xml:space="preserve">ภาพกิจกรรมการประชุมศึกษาและวิเคราะห์กรอบการประเมิน เมื่อวันที่ </w:t>
      </w:r>
      <w:r w:rsidR="00E03D44">
        <w:rPr>
          <w:rFonts w:hint="cs"/>
          <w:b/>
          <w:szCs w:val="32"/>
          <w:cs/>
        </w:rPr>
        <w:t>๓๐ เมษายน</w:t>
      </w:r>
      <w:r>
        <w:rPr>
          <w:b/>
          <w:szCs w:val="32"/>
          <w:cs/>
        </w:rPr>
        <w:t xml:space="preserve"> ๒๕๖๙:</w:t>
      </w:r>
      <w:r w:rsidR="009233CB" w:rsidRPr="009233CB">
        <w:rPr>
          <w:noProof/>
        </w:rPr>
        <w:t xml:space="preserve"> </w:t>
      </w:r>
    </w:p>
    <w:p w14:paraId="1F9FD8DD" w14:textId="0FBB02C9" w:rsidR="0004703D" w:rsidRDefault="0004703D">
      <w:pPr>
        <w:jc w:val="thaiDistribute"/>
        <w:rPr>
          <w:noProof/>
        </w:rPr>
      </w:pPr>
    </w:p>
    <w:p w14:paraId="5D97D830" w14:textId="77777777" w:rsidR="0004703D" w:rsidRDefault="0004703D">
      <w:pPr>
        <w:jc w:val="thaiDistribute"/>
        <w:rPr>
          <w:noProof/>
        </w:rPr>
      </w:pPr>
    </w:p>
    <w:p w14:paraId="29E00A66" w14:textId="77777777" w:rsidR="0004703D" w:rsidRDefault="0004703D">
      <w:pPr>
        <w:jc w:val="thaiDistribute"/>
        <w:rPr>
          <w:noProof/>
        </w:rPr>
      </w:pPr>
    </w:p>
    <w:p w14:paraId="5B8A473B" w14:textId="77777777" w:rsidR="0004703D" w:rsidRDefault="0004703D">
      <w:pPr>
        <w:jc w:val="thaiDistribute"/>
        <w:rPr>
          <w:noProof/>
        </w:rPr>
      </w:pPr>
    </w:p>
    <w:p w14:paraId="1A2CD03E" w14:textId="77777777" w:rsidR="0004703D" w:rsidRDefault="0004703D">
      <w:pPr>
        <w:jc w:val="thaiDistribute"/>
        <w:rPr>
          <w:noProof/>
        </w:rPr>
      </w:pPr>
    </w:p>
    <w:p w14:paraId="0849AA01" w14:textId="77777777" w:rsidR="0004703D" w:rsidRDefault="0004703D">
      <w:pPr>
        <w:jc w:val="thaiDistribute"/>
        <w:rPr>
          <w:noProof/>
        </w:rPr>
      </w:pPr>
    </w:p>
    <w:p w14:paraId="10F35DF4" w14:textId="77777777" w:rsidR="0004703D" w:rsidRDefault="0004703D">
      <w:pPr>
        <w:jc w:val="thaiDistribute"/>
        <w:rPr>
          <w:noProof/>
        </w:rPr>
      </w:pPr>
    </w:p>
    <w:p w14:paraId="2B6FB6B1" w14:textId="5368C3EC" w:rsidR="0004703D" w:rsidRDefault="0004703D">
      <w:pPr>
        <w:jc w:val="thaiDistribute"/>
      </w:pPr>
    </w:p>
    <w:p w14:paraId="3C4C9F7C" w14:textId="77777777" w:rsidR="007815EE" w:rsidRDefault="00000000">
      <w:pPr>
        <w:spacing w:before="120"/>
      </w:pPr>
      <w:r>
        <w:rPr>
          <w:b/>
          <w:szCs w:val="32"/>
          <w:cs/>
        </w:rPr>
        <w:lastRenderedPageBreak/>
        <w:t>ส่วนที่ ๒ การกำกับติดตามการประเมินโดยหัวหน้าสถานีตำรวจ</w:t>
      </w:r>
    </w:p>
    <w:p w14:paraId="628F2658" w14:textId="22FE5629" w:rsidR="007815EE" w:rsidRDefault="0004703D">
      <w:pPr>
        <w:ind w:firstLine="850"/>
        <w:jc w:val="thaiDistribute"/>
        <w:rPr>
          <w:szCs w:val="32"/>
        </w:rPr>
      </w:pPr>
      <w:r>
        <w:rPr>
          <w:rFonts w:hint="cs"/>
          <w:szCs w:val="32"/>
          <w:cs/>
        </w:rPr>
        <w:t>สารวัตรใหญ่</w:t>
      </w:r>
      <w:r>
        <w:rPr>
          <w:szCs w:val="32"/>
          <w:cs/>
        </w:rPr>
        <w:t>สถานีตำรวจภูธรเ</w:t>
      </w:r>
      <w:r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เป็นประธานการประชุมขับเคลื่อนการประเมิน ITA และกำกับติดตามความคืบหน้าผ่านการประชุมข้าราชการตำรวจประจำเดือนและการประชุมคณะกรรมการขับเคลื่อนการประเมิน ITA โดยกำหนดให้รายงานผลทุก ๓๐ วัน พร้อมทั้งลงนามประกาศนโยบายต่อต้านการรับสินบน (Anti-Bribery Policy) และนโยบายไม่รับของขวัญและของกำนัลทุกชนิดจากการปฏิบัติหน้าที่ (No Gift Policy) ทั้งภาษาไทยและภาษาอังกฤษ เพื่อแสดงเจตนารมณ์ของผู้บริหารในการต่อต้านการทุจริต ทั้งนี้ การประชุมกำกับติดตามครั้งล่าสุดเมื่อวันที่ </w:t>
      </w:r>
      <w:r w:rsidR="00E03D44">
        <w:rPr>
          <w:rFonts w:hint="cs"/>
          <w:szCs w:val="32"/>
          <w:cs/>
        </w:rPr>
        <w:t>๓๐</w:t>
      </w:r>
      <w:r w:rsidR="009233CB">
        <w:rPr>
          <w:szCs w:val="32"/>
          <w:cs/>
        </w:rPr>
        <w:t xml:space="preserve"> </w:t>
      </w:r>
      <w:r w:rsidR="00E03D44">
        <w:rPr>
          <w:rFonts w:hint="cs"/>
          <w:szCs w:val="32"/>
          <w:cs/>
        </w:rPr>
        <w:t>เมษายน</w:t>
      </w:r>
      <w:r w:rsidR="009233CB">
        <w:rPr>
          <w:szCs w:val="32"/>
          <w:cs/>
        </w:rPr>
        <w:t xml:space="preserve"> ๒๕๖๙</w:t>
      </w:r>
    </w:p>
    <w:p w14:paraId="28BEF70E" w14:textId="6C6E7C10" w:rsidR="007815EE" w:rsidRDefault="00000000">
      <w:pPr>
        <w:jc w:val="thaiDistribute"/>
        <w:rPr>
          <w:b/>
          <w:szCs w:val="32"/>
        </w:rPr>
      </w:pPr>
      <w:r>
        <w:rPr>
          <w:b/>
          <w:szCs w:val="32"/>
          <w:cs/>
        </w:rPr>
        <w:t>ภาพกิจกรรมการกำกับติดตามการประเมินของ</w:t>
      </w:r>
      <w:r w:rsidR="0004703D">
        <w:rPr>
          <w:rFonts w:hint="cs"/>
          <w:b/>
          <w:szCs w:val="32"/>
          <w:cs/>
        </w:rPr>
        <w:t>สารวัตรใหญ่</w:t>
      </w:r>
      <w:r>
        <w:rPr>
          <w:b/>
          <w:szCs w:val="32"/>
          <w:cs/>
        </w:rPr>
        <w:t>สถานีตำรวจภูธรเ</w:t>
      </w:r>
      <w:r w:rsidR="0004703D">
        <w:rPr>
          <w:rFonts w:hint="cs"/>
          <w:b/>
          <w:szCs w:val="32"/>
          <w:cs/>
        </w:rPr>
        <w:t>มืองลีง</w:t>
      </w:r>
      <w:r>
        <w:rPr>
          <w:b/>
          <w:szCs w:val="32"/>
          <w:cs/>
        </w:rPr>
        <w:t>:</w:t>
      </w:r>
    </w:p>
    <w:p w14:paraId="5AE25CEC" w14:textId="68A7EBA2" w:rsidR="00046541" w:rsidRDefault="0004703D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F2E4A04" wp14:editId="0D079A25">
            <wp:simplePos x="0" y="0"/>
            <wp:positionH relativeFrom="page">
              <wp:align>center</wp:align>
            </wp:positionH>
            <wp:positionV relativeFrom="paragraph">
              <wp:posOffset>192405</wp:posOffset>
            </wp:positionV>
            <wp:extent cx="4164529" cy="3124200"/>
            <wp:effectExtent l="0" t="0" r="7620" b="0"/>
            <wp:wrapNone/>
            <wp:docPr id="207915253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52534" name="รูปภาพ 20791525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4529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7E47E" w14:textId="77777777" w:rsidR="0004703D" w:rsidRDefault="0004703D">
      <w:pPr>
        <w:jc w:val="thaiDistribute"/>
        <w:rPr>
          <w:noProof/>
        </w:rPr>
      </w:pPr>
    </w:p>
    <w:p w14:paraId="3F56B304" w14:textId="77777777" w:rsidR="0004703D" w:rsidRDefault="0004703D">
      <w:pPr>
        <w:jc w:val="thaiDistribute"/>
        <w:rPr>
          <w:noProof/>
        </w:rPr>
      </w:pPr>
    </w:p>
    <w:p w14:paraId="388B5DD1" w14:textId="77777777" w:rsidR="0004703D" w:rsidRDefault="0004703D">
      <w:pPr>
        <w:jc w:val="thaiDistribute"/>
        <w:rPr>
          <w:noProof/>
        </w:rPr>
      </w:pPr>
    </w:p>
    <w:p w14:paraId="314E7BAD" w14:textId="77777777" w:rsidR="0004703D" w:rsidRDefault="0004703D">
      <w:pPr>
        <w:jc w:val="thaiDistribute"/>
        <w:rPr>
          <w:noProof/>
        </w:rPr>
      </w:pPr>
    </w:p>
    <w:p w14:paraId="218B269A" w14:textId="77777777" w:rsidR="0004703D" w:rsidRDefault="0004703D">
      <w:pPr>
        <w:jc w:val="thaiDistribute"/>
        <w:rPr>
          <w:noProof/>
        </w:rPr>
      </w:pPr>
    </w:p>
    <w:p w14:paraId="32F21687" w14:textId="77777777" w:rsidR="0004703D" w:rsidRDefault="0004703D">
      <w:pPr>
        <w:jc w:val="thaiDistribute"/>
        <w:rPr>
          <w:noProof/>
        </w:rPr>
      </w:pPr>
    </w:p>
    <w:p w14:paraId="388D3A2A" w14:textId="1AEFBE99" w:rsidR="0004703D" w:rsidRDefault="0004703D">
      <w:pPr>
        <w:jc w:val="thaiDistribute"/>
      </w:pPr>
    </w:p>
    <w:p w14:paraId="2D6CCF33" w14:textId="77777777" w:rsidR="007815EE" w:rsidRDefault="007815EE"/>
    <w:p w14:paraId="42559891" w14:textId="77777777" w:rsidR="007815EE" w:rsidRDefault="00000000">
      <w:pPr>
        <w:spacing w:before="120"/>
      </w:pPr>
      <w:r>
        <w:rPr>
          <w:b/>
          <w:szCs w:val="32"/>
          <w:cs/>
        </w:rPr>
        <w:t>ส่วนที่ ๓ การเตรียมความพร้อมและการเผยแพร่ข้อมูลสาธารณะ (OIT)</w:t>
      </w:r>
    </w:p>
    <w:p w14:paraId="68CABFA0" w14:textId="0DDA62F4" w:rsidR="007815EE" w:rsidRDefault="00000000" w:rsidP="009233CB">
      <w:pPr>
        <w:ind w:firstLine="850"/>
        <w:jc w:val="thaiDistribute"/>
        <w:rPr>
          <w:szCs w:val="32"/>
        </w:rPr>
      </w:pPr>
      <w:r>
        <w:rPr>
          <w:szCs w:val="32"/>
          <w:cs/>
        </w:rPr>
        <w:t xml:space="preserve">ที่ประชุมเมื่อวันที่ </w:t>
      </w:r>
      <w:r w:rsidR="00E03D44">
        <w:rPr>
          <w:rFonts w:hint="cs"/>
          <w:szCs w:val="32"/>
          <w:cs/>
        </w:rPr>
        <w:t>๓๐</w:t>
      </w:r>
      <w:r>
        <w:rPr>
          <w:szCs w:val="32"/>
          <w:cs/>
        </w:rPr>
        <w:t xml:space="preserve"> </w:t>
      </w:r>
      <w:r w:rsidR="00E03D44">
        <w:rPr>
          <w:rFonts w:hint="cs"/>
          <w:szCs w:val="32"/>
          <w:cs/>
        </w:rPr>
        <w:t>พฤษภาคม</w:t>
      </w:r>
      <w:r>
        <w:rPr>
          <w:szCs w:val="32"/>
          <w:cs/>
        </w:rPr>
        <w:t xml:space="preserve"> ๒๕๖๙ ได้มอบหมายผู้รับผิดชอบการจัดทำและเผยแพร่ข้อมูลสาธารณะครบทั้ง ๑๘ ตัวชี้วัด โดยมี </w:t>
      </w:r>
      <w:r w:rsidR="0004703D">
        <w:rPr>
          <w:rFonts w:hint="cs"/>
          <w:szCs w:val="32"/>
          <w:cs/>
        </w:rPr>
        <w:t>สิบตำรวจโท อ้น  ทองเลิศ ผู้บังคับหมู่ควบคุมผู้ต้องหาไปศาล</w:t>
      </w:r>
      <w:r>
        <w:rPr>
          <w:szCs w:val="32"/>
          <w:cs/>
        </w:rPr>
        <w:t>สถานีตำรวจภูธร</w:t>
      </w:r>
      <w:r w:rsidR="0004703D">
        <w:rPr>
          <w:rFonts w:hint="cs"/>
          <w:szCs w:val="32"/>
          <w:cs/>
        </w:rPr>
        <w:t>เมืองลีง</w:t>
      </w:r>
      <w:r>
        <w:rPr>
          <w:szCs w:val="32"/>
          <w:cs/>
        </w:rPr>
        <w:t xml:space="preserve"> (กรรมการและเลขานุการ) เป็นผู้รับผิดชอบหลัก และได้จัดทำและปรับปรุงเว็บไซต์ของสถานีตำรวจ (</w:t>
      </w:r>
      <w:r w:rsidR="0004703D" w:rsidRPr="0004703D">
        <w:rPr>
          <w:szCs w:val="32"/>
        </w:rPr>
        <w:t>https://muangleeng.surin.police.go.th/</w:t>
      </w:r>
      <w:r>
        <w:rPr>
          <w:szCs w:val="32"/>
          <w:cs/>
        </w:rPr>
        <w:t>) ให้มีโครงสร้างการเปิดเผยข้อมูลครบทั้ง ๑๘ ตัวชี้วัด พร้อมปรับปรุงข้อมูลให้เป็นปัจจุบันอย่างต่อเนื่อง ทั้งนี้ อยู่ระหว่างการรวบรวมเอกสารหลักฐานส่วนที่เหลือจากทุกสายงาน และบันทึกข้อมูลในระบบ ITAP ให้ครบถ้วนภายในวันที่ ๓๑ กรกฎาคม ๒๕๖๙</w:t>
      </w:r>
    </w:p>
    <w:p w14:paraId="569C6EE4" w14:textId="77777777" w:rsidR="001A4A7A" w:rsidRDefault="001A4A7A" w:rsidP="009233CB">
      <w:pPr>
        <w:ind w:firstLine="850"/>
        <w:jc w:val="thaiDistribute"/>
        <w:rPr>
          <w:szCs w:val="32"/>
        </w:rPr>
      </w:pPr>
    </w:p>
    <w:p w14:paraId="45264BDE" w14:textId="77777777" w:rsidR="007815EE" w:rsidRDefault="00000000">
      <w:pPr>
        <w:jc w:val="thaiDistribute"/>
      </w:pPr>
      <w:r>
        <w:rPr>
          <w:b/>
          <w:szCs w:val="32"/>
          <w:cs/>
        </w:rPr>
        <w:lastRenderedPageBreak/>
        <w:t>ภาพกิจกรรมการประชุมมอบหมายผู้รับผิดชอบและการจัดทำเว็บไซต์:</w:t>
      </w:r>
    </w:p>
    <w:p w14:paraId="049DAF00" w14:textId="4E59F652" w:rsidR="007815EE" w:rsidRDefault="0004703D">
      <w:pPr>
        <w:rPr>
          <w:noProof/>
        </w:rPr>
      </w:pPr>
      <w:r>
        <w:rPr>
          <w:rFonts w:ascii="TH SarabunIT๙" w:hAnsi="TH SarabunIT๙" w:cs="TH SarabunIT๙"/>
          <w:noProof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64F12728" wp14:editId="5BFE06F7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519912" cy="3390900"/>
            <wp:effectExtent l="0" t="0" r="0" b="0"/>
            <wp:wrapNone/>
            <wp:docPr id="14901263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26307" name="รูปภาพ 14901263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9912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2683F" w14:textId="53865B46" w:rsidR="0004703D" w:rsidRDefault="0004703D">
      <w:pPr>
        <w:rPr>
          <w:noProof/>
        </w:rPr>
      </w:pPr>
    </w:p>
    <w:p w14:paraId="73B79515" w14:textId="77777777" w:rsidR="0004703D" w:rsidRDefault="0004703D">
      <w:pPr>
        <w:rPr>
          <w:noProof/>
        </w:rPr>
      </w:pPr>
    </w:p>
    <w:p w14:paraId="61884F56" w14:textId="65CDF9C8" w:rsidR="0004703D" w:rsidRDefault="0004703D">
      <w:pPr>
        <w:rPr>
          <w:noProof/>
        </w:rPr>
      </w:pPr>
    </w:p>
    <w:p w14:paraId="6E3DB6E0" w14:textId="77777777" w:rsidR="0004703D" w:rsidRDefault="0004703D">
      <w:pPr>
        <w:rPr>
          <w:noProof/>
        </w:rPr>
      </w:pPr>
    </w:p>
    <w:p w14:paraId="48A29DC3" w14:textId="77777777" w:rsidR="0004703D" w:rsidRDefault="0004703D">
      <w:pPr>
        <w:rPr>
          <w:noProof/>
        </w:rPr>
      </w:pPr>
    </w:p>
    <w:p w14:paraId="708C5590" w14:textId="2170C4CE" w:rsidR="0004703D" w:rsidRDefault="0004703D">
      <w:pPr>
        <w:rPr>
          <w:noProof/>
        </w:rPr>
      </w:pPr>
    </w:p>
    <w:p w14:paraId="790EA35C" w14:textId="77777777" w:rsidR="0004703D" w:rsidRDefault="0004703D">
      <w:pPr>
        <w:rPr>
          <w:noProof/>
        </w:rPr>
      </w:pPr>
    </w:p>
    <w:p w14:paraId="648AF774" w14:textId="1BE57F86" w:rsidR="0004703D" w:rsidRDefault="0004703D"/>
    <w:p w14:paraId="304F474D" w14:textId="77777777" w:rsidR="007815EE" w:rsidRDefault="00000000">
      <w:pPr>
        <w:spacing w:before="120"/>
      </w:pPr>
      <w:r>
        <w:rPr>
          <w:b/>
          <w:szCs w:val="32"/>
          <w:cs/>
        </w:rPr>
        <w:t>ส่วนที่ ๔ การดำเนินมาตรการ/กิจกรรมพัฒนาการปฏิบัติงานและการให้บริการ</w:t>
      </w:r>
    </w:p>
    <w:p w14:paraId="6C6F2691" w14:textId="163E78D9" w:rsidR="007815EE" w:rsidRDefault="00000000">
      <w:pPr>
        <w:ind w:firstLine="850"/>
        <w:jc w:val="thaiDistribute"/>
      </w:pPr>
      <w:r>
        <w:rPr>
          <w:szCs w:val="32"/>
          <w:cs/>
        </w:rPr>
        <w:t>สถานีตำรวจภูธรเ</w:t>
      </w:r>
      <w:r w:rsidR="0004703D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ได้ดำเนินมาตรการ/กิจกรรมที่แสดงถึงการพัฒนาการปฏิบัติงานและการให้บริการ ตามที่กำหนดไว้ จำนวน ๓ มาตรการ สรุปผลได้ดังนี้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4535"/>
        <w:gridCol w:w="2154"/>
      </w:tblGrid>
      <w:tr w:rsidR="007815EE" w14:paraId="4BD58BCB" w14:textId="77777777">
        <w:trPr>
          <w:jc w:val="center"/>
        </w:trPr>
        <w:tc>
          <w:tcPr>
            <w:tcW w:w="2381" w:type="dxa"/>
          </w:tcPr>
          <w:p w14:paraId="7F278175" w14:textId="77777777" w:rsidR="007815EE" w:rsidRDefault="00000000">
            <w:pPr>
              <w:jc w:val="center"/>
            </w:pPr>
            <w:r>
              <w:rPr>
                <w:b/>
                <w:szCs w:val="32"/>
                <w:cs/>
              </w:rPr>
              <w:t>มาตรการ</w:t>
            </w:r>
          </w:p>
        </w:tc>
        <w:tc>
          <w:tcPr>
            <w:tcW w:w="4535" w:type="dxa"/>
          </w:tcPr>
          <w:p w14:paraId="299E5E37" w14:textId="77777777" w:rsidR="007815EE" w:rsidRDefault="00000000">
            <w:pPr>
              <w:jc w:val="center"/>
            </w:pPr>
            <w:r>
              <w:rPr>
                <w:b/>
                <w:szCs w:val="32"/>
                <w:cs/>
              </w:rPr>
              <w:t>ผลการดำเนินการ</w:t>
            </w:r>
          </w:p>
        </w:tc>
        <w:tc>
          <w:tcPr>
            <w:tcW w:w="2154" w:type="dxa"/>
          </w:tcPr>
          <w:p w14:paraId="3B912F6F" w14:textId="77777777" w:rsidR="007815EE" w:rsidRDefault="00000000">
            <w:pPr>
              <w:jc w:val="center"/>
            </w:pPr>
            <w:r>
              <w:rPr>
                <w:b/>
                <w:szCs w:val="32"/>
                <w:cs/>
              </w:rPr>
              <w:t>สถานะ</w:t>
            </w:r>
          </w:p>
        </w:tc>
      </w:tr>
      <w:tr w:rsidR="007815EE" w14:paraId="36423A62" w14:textId="77777777">
        <w:trPr>
          <w:jc w:val="center"/>
        </w:trPr>
        <w:tc>
          <w:tcPr>
            <w:tcW w:w="2381" w:type="dxa"/>
          </w:tcPr>
          <w:p w14:paraId="5A60B5BF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t>มาตรการที่ ๑ การยกระดับการรับแจ้งความและการสอบสวนให้รวดเร็ว โปร่งใส ตรวจสอบได้</w:t>
            </w:r>
          </w:p>
        </w:tc>
        <w:tc>
          <w:tcPr>
            <w:tcW w:w="4535" w:type="dxa"/>
          </w:tcPr>
          <w:p w14:paraId="4B2959C5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t>ติดประกาศขั้นตอน ระยะเวลาดำเนินการ และช่องทางติดตามผล ณ จุดรับแจ้งความ แจ้งสิทธิและช่องทางสอบถามความคืบหน้าแก่ประชาชน พร้อมติด QR Code แบบประเมิน ณ จุดบริการ ระยะเวลาเฉลี่ยการรับแจ้งความ: ๑๕ นาที/ราย ความพึงพอใจของประชาชน: ร้อยละ ๘๗</w:t>
            </w:r>
          </w:p>
        </w:tc>
        <w:tc>
          <w:tcPr>
            <w:tcW w:w="2154" w:type="dxa"/>
          </w:tcPr>
          <w:p w14:paraId="0C65BE4D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t>ดำเนินการต่อเนื่อง</w:t>
            </w:r>
          </w:p>
        </w:tc>
      </w:tr>
      <w:tr w:rsidR="007815EE" w14:paraId="636AD8EF" w14:textId="77777777">
        <w:trPr>
          <w:jc w:val="center"/>
        </w:trPr>
        <w:tc>
          <w:tcPr>
            <w:tcW w:w="2381" w:type="dxa"/>
          </w:tcPr>
          <w:p w14:paraId="25C69419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t>มาตรการที่ ๒ การปลูกจิตสำนึกต่อต้านการทุจริตและประกาศนโยบาย No Gift Policy</w:t>
            </w:r>
          </w:p>
        </w:tc>
        <w:tc>
          <w:tcPr>
            <w:tcW w:w="4535" w:type="dxa"/>
          </w:tcPr>
          <w:p w14:paraId="4E2C5C65" w14:textId="30CC207A" w:rsidR="007815EE" w:rsidRDefault="00885AC1">
            <w:pPr>
              <w:jc w:val="thaiDistribute"/>
            </w:pPr>
            <w:r>
              <w:rPr>
                <w:rFonts w:hint="cs"/>
                <w:szCs w:val="32"/>
                <w:cs/>
              </w:rPr>
              <w:t>สารวัตรใหญ่</w:t>
            </w:r>
            <w:r>
              <w:rPr>
                <w:szCs w:val="32"/>
                <w:cs/>
              </w:rPr>
              <w:t>ลงนามประกาศนโยบายเป็นลายลักษณ์อักษรทั้งภาษาไทยและภาษาอังกฤษ เผยแพร่บนเว็บไซต์ของสถานีตำรวจและติดอินโฟกราฟิก ณ จุดบริการประชาชน กิจกรรมกำชับและแสดงสัญลักษณ์ต่อต้านการทุจริตโดยผู้</w:t>
            </w:r>
            <w:r>
              <w:rPr>
                <w:rFonts w:hint="cs"/>
                <w:szCs w:val="32"/>
                <w:cs/>
              </w:rPr>
              <w:t>สารวัตรใหญ่</w:t>
            </w:r>
            <w:r>
              <w:rPr>
                <w:szCs w:val="32"/>
                <w:cs/>
              </w:rPr>
              <w:t xml:space="preserve"> เมื่อวันที่ </w:t>
            </w:r>
            <w:r>
              <w:rPr>
                <w:rFonts w:hint="cs"/>
                <w:szCs w:val="32"/>
                <w:cs/>
              </w:rPr>
              <w:t>๓๐</w:t>
            </w:r>
            <w:r>
              <w:rPr>
                <w:szCs w:val="32"/>
                <w:cs/>
              </w:rPr>
              <w:t xml:space="preserve"> </w:t>
            </w:r>
            <w:r>
              <w:rPr>
                <w:rFonts w:hint="cs"/>
                <w:szCs w:val="32"/>
                <w:cs/>
              </w:rPr>
              <w:t xml:space="preserve">เมษายน </w:t>
            </w:r>
            <w:r>
              <w:rPr>
                <w:szCs w:val="32"/>
                <w:cs/>
              </w:rPr>
              <w:t>๒๕๖๙ การลงนามรับทราบของข้าราชการตำรวจในสังกัด: ร้อยละ ๑๐๐</w:t>
            </w:r>
          </w:p>
        </w:tc>
        <w:tc>
          <w:tcPr>
            <w:tcW w:w="2154" w:type="dxa"/>
          </w:tcPr>
          <w:p w14:paraId="16E17C50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t>ดำเนินการแล้ว เผยแพร่ต่อเนื่อง</w:t>
            </w:r>
          </w:p>
        </w:tc>
      </w:tr>
      <w:tr w:rsidR="007815EE" w14:paraId="52B29A36" w14:textId="77777777">
        <w:trPr>
          <w:jc w:val="center"/>
        </w:trPr>
        <w:tc>
          <w:tcPr>
            <w:tcW w:w="2381" w:type="dxa"/>
          </w:tcPr>
          <w:p w14:paraId="15113ACB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lastRenderedPageBreak/>
              <w:t>มาตรการที่ ๓ การพัฒนาเว็บไซต์และระบบ e-Service เพื่อความโปร่งใสและเข้าถึงได้</w:t>
            </w:r>
          </w:p>
        </w:tc>
        <w:tc>
          <w:tcPr>
            <w:tcW w:w="4535" w:type="dxa"/>
          </w:tcPr>
          <w:p w14:paraId="51093BC9" w14:textId="3828F0BA" w:rsidR="007815EE" w:rsidRDefault="00000000">
            <w:pPr>
              <w:jc w:val="thaiDistribute"/>
            </w:pPr>
            <w:r>
              <w:rPr>
                <w:szCs w:val="32"/>
                <w:cs/>
              </w:rPr>
              <w:t>ปรับปรุงเว็บไซต์ของสถานีตำรวจให้เปิดเผยข้อมูลครบทั้ง ๑๘ ตัวชี้วัด เพิ่มลิงก์ระบบแจ้งความออนไลน์ การชำระค่าปรับออนไลน์ และช่องทางติดตามเรื่อง พร้อมบันทึกข้อมูลในระบบ ITAP</w:t>
            </w:r>
          </w:p>
        </w:tc>
        <w:tc>
          <w:tcPr>
            <w:tcW w:w="2154" w:type="dxa"/>
          </w:tcPr>
          <w:p w14:paraId="6A477724" w14:textId="77777777" w:rsidR="007815EE" w:rsidRDefault="00000000">
            <w:pPr>
              <w:jc w:val="thaiDistribute"/>
            </w:pPr>
            <w:r>
              <w:rPr>
                <w:szCs w:val="32"/>
                <w:cs/>
              </w:rPr>
              <w:t>อยู่ระหว่างดำเนินการ ให้แล้วเสร็จภายในวันที่ ๓๑ กรกฎาคม ๒๕๖๙</w:t>
            </w:r>
          </w:p>
        </w:tc>
      </w:tr>
    </w:tbl>
    <w:p w14:paraId="28D2E64E" w14:textId="43E315DD" w:rsidR="007815EE" w:rsidRDefault="007815EE"/>
    <w:p w14:paraId="3DDA0C43" w14:textId="535A7712" w:rsidR="007815EE" w:rsidRDefault="00885AC1">
      <w:pPr>
        <w:jc w:val="thaiDistribute"/>
        <w:rPr>
          <w:b/>
          <w:szCs w:val="32"/>
        </w:rPr>
      </w:pPr>
      <w:r>
        <w:rPr>
          <w:rFonts w:ascii="TH SarabunPSK" w:eastAsia="Calibri" w:hAnsi="TH SarabunPSK" w:cs="TH SarabunPSK"/>
          <w:noProof/>
          <w:spacing w:val="-4"/>
          <w:szCs w:val="32"/>
        </w:rPr>
        <w:drawing>
          <wp:anchor distT="0" distB="0" distL="114300" distR="114300" simplePos="0" relativeHeight="251669504" behindDoc="0" locked="0" layoutInCell="1" allowOverlap="1" wp14:anchorId="33A9E33B" wp14:editId="473CF9F0">
            <wp:simplePos x="0" y="0"/>
            <wp:positionH relativeFrom="page">
              <wp:posOffset>5302885</wp:posOffset>
            </wp:positionH>
            <wp:positionV relativeFrom="paragraph">
              <wp:posOffset>433705</wp:posOffset>
            </wp:positionV>
            <wp:extent cx="2085975" cy="2780030"/>
            <wp:effectExtent l="0" t="0" r="0" b="1270"/>
            <wp:wrapNone/>
            <wp:docPr id="12217324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32486" name="รูปภาพ 12217324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pacing w:val="-4"/>
          <w:szCs w:val="32"/>
        </w:rPr>
        <w:drawing>
          <wp:anchor distT="0" distB="0" distL="114300" distR="114300" simplePos="0" relativeHeight="251667456" behindDoc="0" locked="0" layoutInCell="1" allowOverlap="1" wp14:anchorId="5C33A39E" wp14:editId="095C87A8">
            <wp:simplePos x="0" y="0"/>
            <wp:positionH relativeFrom="margin">
              <wp:posOffset>-609600</wp:posOffset>
            </wp:positionH>
            <wp:positionV relativeFrom="paragraph">
              <wp:posOffset>457200</wp:posOffset>
            </wp:positionV>
            <wp:extent cx="2136495" cy="2847975"/>
            <wp:effectExtent l="0" t="0" r="0" b="0"/>
            <wp:wrapNone/>
            <wp:docPr id="2465813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81356" name="รูปภาพ 2465813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49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Cs w:val="32"/>
          <w:cs/>
        </w:rPr>
        <w:t>ภาพกิจกรรมการดำเนินมาตรการ/กิจกรรมพัฒนาการปฏิบัติงานและการให้บริการ:</w:t>
      </w:r>
    </w:p>
    <w:p w14:paraId="64B5B0B2" w14:textId="6582651A" w:rsidR="001A4A7A" w:rsidRDefault="00885AC1">
      <w:pPr>
        <w:jc w:val="thaiDistribute"/>
        <w:rPr>
          <w:noProof/>
        </w:rPr>
      </w:pPr>
      <w:r>
        <w:rPr>
          <w:rFonts w:ascii="TH SarabunPSK" w:eastAsia="Calibri" w:hAnsi="TH SarabunPSK" w:cs="TH SarabunPSK"/>
          <w:noProof/>
          <w:szCs w:val="32"/>
        </w:rPr>
        <w:drawing>
          <wp:anchor distT="0" distB="0" distL="114300" distR="114300" simplePos="0" relativeHeight="251671552" behindDoc="0" locked="0" layoutInCell="1" allowOverlap="1" wp14:anchorId="48921B7C" wp14:editId="437E9247">
            <wp:simplePos x="0" y="0"/>
            <wp:positionH relativeFrom="column">
              <wp:posOffset>1663065</wp:posOffset>
            </wp:positionH>
            <wp:positionV relativeFrom="paragraph">
              <wp:posOffset>424180</wp:posOffset>
            </wp:positionV>
            <wp:extent cx="2487165" cy="1864576"/>
            <wp:effectExtent l="0" t="0" r="8890" b="2540"/>
            <wp:wrapNone/>
            <wp:docPr id="149833254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32542" name="รูปภาพ 14983325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165" cy="1864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E2CDD" w14:textId="75B0ED26" w:rsidR="00885AC1" w:rsidRDefault="00885AC1">
      <w:pPr>
        <w:jc w:val="thaiDistribute"/>
        <w:rPr>
          <w:noProof/>
        </w:rPr>
      </w:pPr>
    </w:p>
    <w:p w14:paraId="5B49719D" w14:textId="41C2FAF4" w:rsidR="00885AC1" w:rsidRDefault="00885AC1">
      <w:pPr>
        <w:jc w:val="thaiDistribute"/>
        <w:rPr>
          <w:noProof/>
        </w:rPr>
      </w:pPr>
    </w:p>
    <w:p w14:paraId="117CBEE5" w14:textId="055AA605" w:rsidR="00885AC1" w:rsidRDefault="00885AC1">
      <w:pPr>
        <w:jc w:val="thaiDistribute"/>
        <w:rPr>
          <w:noProof/>
        </w:rPr>
      </w:pPr>
    </w:p>
    <w:p w14:paraId="0D0F7C85" w14:textId="7C3BF318" w:rsidR="00885AC1" w:rsidRDefault="00885AC1">
      <w:pPr>
        <w:jc w:val="thaiDistribute"/>
        <w:rPr>
          <w:noProof/>
        </w:rPr>
      </w:pPr>
    </w:p>
    <w:p w14:paraId="7FA62D2D" w14:textId="77777777" w:rsidR="00885AC1" w:rsidRDefault="00885AC1">
      <w:pPr>
        <w:jc w:val="thaiDistribute"/>
        <w:rPr>
          <w:noProof/>
        </w:rPr>
      </w:pPr>
    </w:p>
    <w:p w14:paraId="6398584B" w14:textId="203D9851" w:rsidR="00885AC1" w:rsidRDefault="00885AC1">
      <w:pPr>
        <w:jc w:val="thaiDistribute"/>
      </w:pPr>
    </w:p>
    <w:p w14:paraId="43705882" w14:textId="2A0D0950" w:rsidR="00885AC1" w:rsidRDefault="00000000" w:rsidP="00885AC1">
      <w:pPr>
        <w:spacing w:before="120"/>
      </w:pPr>
      <w:r>
        <w:rPr>
          <w:b/>
          <w:szCs w:val="32"/>
          <w:cs/>
        </w:rPr>
        <w:t>สรุป</w:t>
      </w:r>
    </w:p>
    <w:p w14:paraId="4D9853BF" w14:textId="1B9D83D3" w:rsidR="00885AC1" w:rsidRPr="00885AC1" w:rsidRDefault="00000000" w:rsidP="00885AC1">
      <w:pPr>
        <w:spacing w:before="120" w:after="0"/>
        <w:ind w:firstLine="720"/>
      </w:pPr>
      <w:r>
        <w:rPr>
          <w:szCs w:val="32"/>
          <w:cs/>
        </w:rPr>
        <w:t>การดำเนินการตามมาตรการยกระดับคุณธรรมและความโปร่งใสภายในหน่วยงานของสถานีตำรวจภูธรเ</w:t>
      </w:r>
      <w:r w:rsidR="00885AC1">
        <w:rPr>
          <w:rFonts w:hint="cs"/>
          <w:szCs w:val="32"/>
          <w:cs/>
        </w:rPr>
        <w:t>มืองลีง</w:t>
      </w:r>
      <w:r>
        <w:rPr>
          <w:szCs w:val="32"/>
          <w:cs/>
        </w:rPr>
        <w:t xml:space="preserve"> เป็นไปตามกรอบที่กำหนดครบทั้ง ๔ ส่วน โดยกิจกรรมที่อยู่ระหว่างดำเนินการจะแล้วเสร็จภายในปีงบประมาณ พ.ศ. ๒๕๖๙ และคณะกรรมการขับเคลื่อนการประเมิน ITA จะรายงานผลการดำเนินการให้ผู้บังคับบัญชาทราบตามห้วงเวลาที่กำหนดต่อไป</w:t>
      </w:r>
    </w:p>
    <w:p w14:paraId="33BAA506" w14:textId="09E152AD" w:rsidR="006C5722" w:rsidRDefault="006C5722" w:rsidP="00885AC1">
      <w:pPr>
        <w:keepNext/>
        <w:keepLines/>
        <w:spacing w:after="0" w:line="240" w:lineRule="auto"/>
        <w:ind w:left="720" w:firstLine="720"/>
        <w:rPr>
          <w:szCs w:val="32"/>
        </w:rPr>
      </w:pPr>
      <w:r>
        <w:rPr>
          <w:szCs w:val="32"/>
          <w:cs/>
        </w:rPr>
        <w:t xml:space="preserve">รายงาน ณ วันที่ </w:t>
      </w:r>
      <w:r>
        <w:rPr>
          <w:rFonts w:hint="cs"/>
          <w:szCs w:val="32"/>
          <w:cs/>
        </w:rPr>
        <w:t xml:space="preserve"> </w:t>
      </w:r>
      <w:r w:rsidR="00702001">
        <w:rPr>
          <w:rFonts w:hint="cs"/>
          <w:szCs w:val="32"/>
          <w:cs/>
        </w:rPr>
        <w:t>๒</w:t>
      </w:r>
      <w:r>
        <w:rPr>
          <w:rFonts w:hint="cs"/>
          <w:szCs w:val="32"/>
          <w:cs/>
        </w:rPr>
        <w:t xml:space="preserve">  มิถุนายน พ.ศ.๒๕๖๙</w:t>
      </w:r>
    </w:p>
    <w:p w14:paraId="1A59B8E4" w14:textId="70222DB7" w:rsidR="006C5722" w:rsidRDefault="00885AC1" w:rsidP="006C5722">
      <w:pPr>
        <w:keepNext/>
        <w:keepLines/>
        <w:spacing w:after="0" w:line="240" w:lineRule="auto"/>
        <w:ind w:left="1440" w:firstLine="720"/>
        <w:rPr>
          <w:cs/>
        </w:rPr>
      </w:pPr>
      <w:r>
        <w:rPr>
          <w:rFonts w:ascii="TH SarabunIT๙" w:eastAsia="Calibri" w:hAnsi="TH SarabunIT๙" w:cs="TH SarabunIT๙" w:hint="cs"/>
          <w:noProof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0A8BC62E" wp14:editId="2C80696F">
            <wp:simplePos x="0" y="0"/>
            <wp:positionH relativeFrom="column">
              <wp:posOffset>3082290</wp:posOffset>
            </wp:positionH>
            <wp:positionV relativeFrom="paragraph">
              <wp:posOffset>72390</wp:posOffset>
            </wp:positionV>
            <wp:extent cx="685800" cy="373380"/>
            <wp:effectExtent l="0" t="0" r="0" b="7620"/>
            <wp:wrapNone/>
            <wp:docPr id="18590475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47529" name="รูปภาพ 185904752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6B0E8" w14:textId="018B2FD6" w:rsidR="006C5722" w:rsidRDefault="00885AC1" w:rsidP="006C5722">
      <w:pPr>
        <w:keepNext/>
        <w:keepLines/>
        <w:spacing w:after="0" w:line="240" w:lineRule="auto"/>
        <w:ind w:left="2880"/>
      </w:pPr>
      <w:r>
        <w:rPr>
          <w:rFonts w:hint="cs"/>
          <w:szCs w:val="32"/>
          <w:cs/>
        </w:rPr>
        <w:t>สิบตำรวจโท</w:t>
      </w:r>
    </w:p>
    <w:p w14:paraId="248DA952" w14:textId="056C0BA8" w:rsidR="006C5722" w:rsidRDefault="006C5722" w:rsidP="006C5722">
      <w:pPr>
        <w:keepNext/>
        <w:keepLines/>
        <w:spacing w:after="0" w:line="240" w:lineRule="auto"/>
        <w:ind w:left="1260"/>
        <w:jc w:val="center"/>
      </w:pPr>
      <w:r>
        <w:rPr>
          <w:szCs w:val="32"/>
          <w:cs/>
        </w:rPr>
        <w:t>(</w:t>
      </w:r>
      <w:r w:rsidR="00885AC1">
        <w:rPr>
          <w:rFonts w:hint="cs"/>
          <w:szCs w:val="32"/>
          <w:cs/>
        </w:rPr>
        <w:t>อ้น  ทองเลิศ</w:t>
      </w:r>
      <w:r>
        <w:rPr>
          <w:szCs w:val="32"/>
          <w:cs/>
        </w:rPr>
        <w:t>)</w:t>
      </w:r>
    </w:p>
    <w:p w14:paraId="69A57E23" w14:textId="15A56EE4" w:rsidR="006C5722" w:rsidRDefault="00885AC1" w:rsidP="006C5722">
      <w:pPr>
        <w:keepNext/>
        <w:keepLines/>
        <w:spacing w:after="0" w:line="240" w:lineRule="auto"/>
        <w:ind w:left="1260"/>
        <w:jc w:val="center"/>
      </w:pPr>
      <w:r>
        <w:rPr>
          <w:rFonts w:hint="cs"/>
          <w:szCs w:val="32"/>
          <w:cs/>
        </w:rPr>
        <w:t>ผู้บังคับหมู่ควบคุมผู้ต้องหาไปศาล</w:t>
      </w:r>
      <w:r w:rsidR="006C5722">
        <w:rPr>
          <w:szCs w:val="32"/>
          <w:cs/>
        </w:rPr>
        <w:t>สถานีตำรวจภูธรเ</w:t>
      </w:r>
      <w:r>
        <w:rPr>
          <w:rFonts w:hint="cs"/>
          <w:szCs w:val="32"/>
          <w:cs/>
        </w:rPr>
        <w:t>มืองลีง</w:t>
      </w:r>
    </w:p>
    <w:p w14:paraId="4548C797" w14:textId="25996A13" w:rsidR="006C5722" w:rsidRPr="00885AC1" w:rsidRDefault="006C5722" w:rsidP="00885AC1">
      <w:pPr>
        <w:keepNext/>
        <w:keepLines/>
        <w:spacing w:after="0" w:line="240" w:lineRule="auto"/>
        <w:ind w:left="1260"/>
        <w:jc w:val="center"/>
        <w:rPr>
          <w:szCs w:val="32"/>
        </w:rPr>
      </w:pPr>
      <w:r>
        <w:rPr>
          <w:szCs w:val="32"/>
          <w:cs/>
        </w:rPr>
        <w:t>กรรมการและเลขานุการคณะกรรมการขับเคลื่อนการประเมิน ITA</w:t>
      </w:r>
      <w:r>
        <w:rPr>
          <w:szCs w:val="32"/>
        </w:rPr>
        <w:t>/</w:t>
      </w:r>
      <w:r>
        <w:rPr>
          <w:szCs w:val="32"/>
          <w:cs/>
        </w:rPr>
        <w:t>ผู้รายงาน</w:t>
      </w:r>
    </w:p>
    <w:p w14:paraId="141DD25C" w14:textId="1E41BE0B" w:rsidR="006C5722" w:rsidRPr="009A55B3" w:rsidRDefault="006C5722" w:rsidP="006C5722">
      <w:pPr>
        <w:pStyle w:val="ae"/>
        <w:keepNext/>
        <w:keepLines/>
        <w:numPr>
          <w:ilvl w:val="0"/>
          <w:numId w:val="10"/>
        </w:numPr>
        <w:spacing w:after="0" w:line="240" w:lineRule="auto"/>
        <w:rPr>
          <w:b/>
          <w:szCs w:val="32"/>
        </w:rPr>
      </w:pPr>
      <w:r>
        <w:rPr>
          <w:rFonts w:hint="cs"/>
          <w:b/>
          <w:szCs w:val="32"/>
          <w:cs/>
        </w:rPr>
        <w:t>ทราบ/รายงานผลการดำเนินการตามกรอบเวลา</w:t>
      </w:r>
    </w:p>
    <w:p w14:paraId="093B2D70" w14:textId="5B2478B9" w:rsidR="00885AC1" w:rsidRPr="00885AC1" w:rsidRDefault="00885AC1" w:rsidP="00885AC1">
      <w:pPr>
        <w:spacing w:before="120" w:after="0" w:line="240" w:lineRule="auto"/>
        <w:ind w:left="360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eastAsia="Calibri" w:hAnsi="TH SarabunIT๙" w:cs="TH SarabunIT๙" w:hint="cs"/>
          <w:noProof/>
          <w:szCs w:val="32"/>
          <w:lang w:val="th-TH"/>
        </w:rPr>
        <w:drawing>
          <wp:anchor distT="0" distB="0" distL="114300" distR="114300" simplePos="0" relativeHeight="251673600" behindDoc="1" locked="0" layoutInCell="1" allowOverlap="1" wp14:anchorId="4F6419CD" wp14:editId="4F5897A4">
            <wp:simplePos x="0" y="0"/>
            <wp:positionH relativeFrom="column">
              <wp:posOffset>2901315</wp:posOffset>
            </wp:positionH>
            <wp:positionV relativeFrom="paragraph">
              <wp:posOffset>10795</wp:posOffset>
            </wp:positionV>
            <wp:extent cx="2019300" cy="600075"/>
            <wp:effectExtent l="0" t="0" r="0" b="9525"/>
            <wp:wrapNone/>
            <wp:docPr id="10444654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65495" name="รูปภาพ 104446549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4AE87F" w14:textId="77777777" w:rsidR="00885AC1" w:rsidRPr="00885AC1" w:rsidRDefault="00885AC1" w:rsidP="00885AC1">
      <w:pPr>
        <w:pStyle w:val="ae"/>
        <w:spacing w:after="0" w:line="240" w:lineRule="auto"/>
        <w:ind w:left="3960"/>
        <w:rPr>
          <w:rFonts w:ascii="TH SarabunIT๙" w:eastAsia="Calibri" w:hAnsi="TH SarabunIT๙" w:cs="TH SarabunIT๙"/>
          <w:szCs w:val="32"/>
        </w:rPr>
      </w:pPr>
      <w:r w:rsidRPr="00885AC1">
        <w:rPr>
          <w:rFonts w:ascii="TH SarabunIT๙" w:eastAsia="Calibri" w:hAnsi="TH SarabunIT๙" w:cs="TH SarabunIT๙" w:hint="cs"/>
          <w:szCs w:val="32"/>
          <w:cs/>
        </w:rPr>
        <w:t>พันตำรวจโท</w:t>
      </w:r>
    </w:p>
    <w:p w14:paraId="5AC61C90" w14:textId="77777777" w:rsidR="00885AC1" w:rsidRPr="00885AC1" w:rsidRDefault="00885AC1" w:rsidP="00885AC1">
      <w:pPr>
        <w:spacing w:after="0" w:line="240" w:lineRule="auto"/>
        <w:ind w:left="3600"/>
        <w:rPr>
          <w:rFonts w:ascii="TH SarabunIT๙" w:eastAsia="Calibri" w:hAnsi="TH SarabunIT๙" w:cs="TH SarabunIT๙"/>
          <w:szCs w:val="32"/>
        </w:rPr>
      </w:pPr>
      <w:r w:rsidRPr="00885AC1">
        <w:rPr>
          <w:rFonts w:ascii="TH SarabunIT๙" w:eastAsia="Calibri" w:hAnsi="TH SarabunIT๙" w:cs="TH SarabunIT๙"/>
          <w:szCs w:val="32"/>
        </w:rPr>
        <w:t xml:space="preserve">      </w:t>
      </w:r>
      <w:r w:rsidRPr="00885AC1">
        <w:rPr>
          <w:rFonts w:ascii="TH SarabunIT๙" w:eastAsia="Calibri" w:hAnsi="TH SarabunIT๙" w:cs="TH SarabunIT๙"/>
          <w:szCs w:val="32"/>
          <w:cs/>
        </w:rPr>
        <w:t xml:space="preserve">             </w:t>
      </w:r>
      <w:r w:rsidRPr="00885AC1">
        <w:rPr>
          <w:rFonts w:ascii="TH SarabunIT๙" w:eastAsia="Calibri" w:hAnsi="TH SarabunIT๙" w:cs="TH SarabunIT๙"/>
          <w:szCs w:val="32"/>
        </w:rPr>
        <w:t xml:space="preserve"> </w:t>
      </w:r>
      <w:r w:rsidRPr="00885AC1">
        <w:rPr>
          <w:rFonts w:ascii="TH SarabunIT๙" w:eastAsia="Calibri" w:hAnsi="TH SarabunIT๙" w:cs="TH SarabunIT๙"/>
          <w:szCs w:val="32"/>
          <w:cs/>
        </w:rPr>
        <w:t xml:space="preserve">  </w:t>
      </w:r>
      <w:r w:rsidRPr="00885AC1">
        <w:rPr>
          <w:rFonts w:ascii="TH SarabunIT๙" w:eastAsia="Calibri" w:hAnsi="TH SarabunIT๙" w:cs="TH SarabunIT๙" w:hint="cs"/>
          <w:szCs w:val="32"/>
          <w:cs/>
        </w:rPr>
        <w:t>(เอกชัย   สมัครสมาน</w:t>
      </w:r>
      <w:r w:rsidRPr="00885AC1">
        <w:rPr>
          <w:rFonts w:ascii="TH SarabunIT๙" w:eastAsia="Calibri" w:hAnsi="TH SarabunIT๙" w:cs="TH SarabunIT๙"/>
          <w:szCs w:val="32"/>
          <w:cs/>
        </w:rPr>
        <w:t>)</w:t>
      </w:r>
    </w:p>
    <w:p w14:paraId="2BD08324" w14:textId="5559813E" w:rsidR="007815EE" w:rsidRPr="00885AC1" w:rsidRDefault="00885AC1" w:rsidP="00885AC1">
      <w:pPr>
        <w:pStyle w:val="ae"/>
        <w:spacing w:after="0" w:line="240" w:lineRule="auto"/>
        <w:ind w:left="3960"/>
        <w:rPr>
          <w:rFonts w:ascii="TH SarabunIT๙" w:eastAsia="Times New Roman" w:hAnsi="TH SarabunIT๙" w:cs="TH SarabunIT๙"/>
          <w:szCs w:val="32"/>
        </w:rPr>
      </w:pPr>
      <w:r w:rsidRPr="00885AC1">
        <w:rPr>
          <w:rFonts w:ascii="TH SarabunIT๙" w:eastAsia="Calibri" w:hAnsi="TH SarabunIT๙" w:cs="TH SarabunIT๙" w:hint="cs"/>
          <w:szCs w:val="32"/>
          <w:cs/>
        </w:rPr>
        <w:t xml:space="preserve">      สารวัตรใหญ่</w:t>
      </w:r>
      <w:r w:rsidRPr="00885AC1">
        <w:rPr>
          <w:rFonts w:ascii="TH SarabunIT๙" w:eastAsia="Calibri" w:hAnsi="TH SarabunIT๙" w:cs="TH SarabunIT๙"/>
          <w:szCs w:val="32"/>
          <w:cs/>
        </w:rPr>
        <w:t>สถานีตำรวจภูธร</w:t>
      </w:r>
      <w:r w:rsidRPr="00885AC1">
        <w:rPr>
          <w:rFonts w:ascii="TH SarabunIT๙" w:hAnsi="TH SarabunIT๙" w:cs="TH SarabunIT๙" w:hint="cs"/>
          <w:szCs w:val="32"/>
          <w:cs/>
        </w:rPr>
        <w:t>เมืองลีง</w:t>
      </w:r>
    </w:p>
    <w:sectPr w:rsidR="007815EE" w:rsidRPr="00885AC1" w:rsidSect="00885AC1">
      <w:pgSz w:w="11906" w:h="16838"/>
      <w:pgMar w:top="1134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E87D30"/>
    <w:multiLevelType w:val="hybridMultilevel"/>
    <w:tmpl w:val="C7AA4614"/>
    <w:lvl w:ilvl="0" w:tplc="A0EAD6AA">
      <w:numFmt w:val="bullet"/>
      <w:lvlText w:val="-"/>
      <w:lvlJc w:val="left"/>
      <w:pPr>
        <w:ind w:left="3960" w:hanging="360"/>
      </w:pPr>
      <w:rPr>
        <w:rFonts w:ascii="TH Sarabun New" w:eastAsia="TH Sarabun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306932304">
    <w:abstractNumId w:val="8"/>
  </w:num>
  <w:num w:numId="2" w16cid:durableId="370040130">
    <w:abstractNumId w:val="6"/>
  </w:num>
  <w:num w:numId="3" w16cid:durableId="2100910223">
    <w:abstractNumId w:val="5"/>
  </w:num>
  <w:num w:numId="4" w16cid:durableId="1759253520">
    <w:abstractNumId w:val="4"/>
  </w:num>
  <w:num w:numId="5" w16cid:durableId="1316761383">
    <w:abstractNumId w:val="7"/>
  </w:num>
  <w:num w:numId="6" w16cid:durableId="771435638">
    <w:abstractNumId w:val="3"/>
  </w:num>
  <w:num w:numId="7" w16cid:durableId="1754932987">
    <w:abstractNumId w:val="2"/>
  </w:num>
  <w:num w:numId="8" w16cid:durableId="782579268">
    <w:abstractNumId w:val="1"/>
  </w:num>
  <w:num w:numId="9" w16cid:durableId="1575429955">
    <w:abstractNumId w:val="0"/>
  </w:num>
  <w:num w:numId="10" w16cid:durableId="2801169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541"/>
    <w:rsid w:val="0004703D"/>
    <w:rsid w:val="0006063C"/>
    <w:rsid w:val="0007557D"/>
    <w:rsid w:val="0008657E"/>
    <w:rsid w:val="0015074B"/>
    <w:rsid w:val="001A4A7A"/>
    <w:rsid w:val="001C6895"/>
    <w:rsid w:val="0029639D"/>
    <w:rsid w:val="00326F90"/>
    <w:rsid w:val="004376AE"/>
    <w:rsid w:val="004B6DF9"/>
    <w:rsid w:val="005657BB"/>
    <w:rsid w:val="006B1D9C"/>
    <w:rsid w:val="006B3436"/>
    <w:rsid w:val="006C5722"/>
    <w:rsid w:val="00702001"/>
    <w:rsid w:val="0076364B"/>
    <w:rsid w:val="007815EE"/>
    <w:rsid w:val="00833A26"/>
    <w:rsid w:val="00885AC1"/>
    <w:rsid w:val="0089713D"/>
    <w:rsid w:val="009233CB"/>
    <w:rsid w:val="009513C9"/>
    <w:rsid w:val="00A4020E"/>
    <w:rsid w:val="00AA1D8D"/>
    <w:rsid w:val="00B47730"/>
    <w:rsid w:val="00C00E2C"/>
    <w:rsid w:val="00CA1FA6"/>
    <w:rsid w:val="00CB0664"/>
    <w:rsid w:val="00CB5261"/>
    <w:rsid w:val="00CE1824"/>
    <w:rsid w:val="00E03D44"/>
    <w:rsid w:val="00E10DCB"/>
    <w:rsid w:val="00E149F8"/>
    <w:rsid w:val="00EE4AD1"/>
    <w:rsid w:val="00FB38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A4A07C"/>
  <w14:defaultImageDpi w14:val="300"/>
  <w15:docId w15:val="{B4427CBC-1242-424B-A11E-6FFCA2D4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H Sarabun New" w:eastAsia="TH Sarabun New" w:hAnsi="TH Sarabun New" w:cs="TH Sarabun New"/>
      <w:sz w:val="3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04703D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047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สถานีตำรวจภูธรเสลภูมิ</dc:creator>
  <cp:keywords/>
  <dc:description>generated by python-docx</dc:description>
  <cp:lastModifiedBy>Acer</cp:lastModifiedBy>
  <cp:revision>6</cp:revision>
  <dcterms:created xsi:type="dcterms:W3CDTF">2026-07-26T04:48:00Z</dcterms:created>
  <dcterms:modified xsi:type="dcterms:W3CDTF">2026-07-26T08:19:00Z</dcterms:modified>
  <cp:category/>
</cp:coreProperties>
</file>