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1F5C" w14:textId="79719D22" w:rsidR="00504886" w:rsidRPr="005F0233" w:rsidRDefault="00504886" w:rsidP="007A747E">
      <w:pPr>
        <w:spacing w:after="0"/>
        <w:rPr>
          <w:rFonts w:ascii="TH SarabunIT๙" w:hAnsi="TH SarabunIT๙" w:cs="TH SarabunIT๙"/>
          <w:b/>
          <w:bCs/>
          <w:sz w:val="40"/>
          <w:szCs w:val="40"/>
        </w:rPr>
      </w:pPr>
      <w:r w:rsidRPr="005F0233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704" behindDoc="1" locked="0" layoutInCell="1" allowOverlap="1" wp14:anchorId="2A63E7CA" wp14:editId="1332028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19150" cy="905510"/>
            <wp:effectExtent l="0" t="0" r="0" b="8890"/>
            <wp:wrapSquare wrapText="bothSides"/>
            <wp:docPr id="2" name="รูปภาพ 2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ร่าง, การวาดภาพ, ศิลปะการใช้เส้น, ภาพตัดปะ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2E2E4" w14:textId="77777777" w:rsidR="00504886" w:rsidRPr="005F0233" w:rsidRDefault="00504886" w:rsidP="00504886">
      <w:pPr>
        <w:tabs>
          <w:tab w:val="left" w:pos="6804"/>
        </w:tabs>
        <w:jc w:val="center"/>
        <w:rPr>
          <w:rFonts w:ascii="TH SarabunIT๙" w:hAnsi="TH SarabunIT๙" w:cs="TH SarabunIT๙"/>
          <w:cs/>
        </w:rPr>
      </w:pPr>
    </w:p>
    <w:p w14:paraId="00173167" w14:textId="77777777" w:rsidR="00504886" w:rsidRPr="005F0233" w:rsidRDefault="00504886" w:rsidP="00504886">
      <w:pPr>
        <w:rPr>
          <w:rFonts w:ascii="TH SarabunIT๙" w:hAnsi="TH SarabunIT๙" w:cs="TH SarabunIT๙"/>
          <w:b/>
          <w:bCs/>
          <w:sz w:val="16"/>
          <w:szCs w:val="16"/>
        </w:rPr>
      </w:pPr>
    </w:p>
    <w:p w14:paraId="14CEF9CA" w14:textId="5A905615" w:rsidR="00504886" w:rsidRPr="005F0233" w:rsidRDefault="00504886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F0233">
        <w:rPr>
          <w:rFonts w:ascii="TH SarabunIT๙" w:hAnsi="TH SarabunIT๙" w:cs="TH SarabunIT๙"/>
          <w:b/>
          <w:bCs/>
          <w:sz w:val="32"/>
          <w:szCs w:val="32"/>
          <w:cs/>
        </w:rPr>
        <w:t>คำสั่ง สถานีตำรวจภูธร</w:t>
      </w:r>
      <w:r w:rsidR="007A747E" w:rsidRPr="005F0233">
        <w:rPr>
          <w:rFonts w:ascii="TH SarabunIT๙" w:hAnsi="TH SarabunIT๙" w:cs="TH SarabunIT๙"/>
          <w:b/>
          <w:bCs/>
          <w:sz w:val="32"/>
          <w:szCs w:val="32"/>
          <w:cs/>
        </w:rPr>
        <w:t>เมืองลีง</w:t>
      </w:r>
    </w:p>
    <w:p w14:paraId="635164CB" w14:textId="6392FE22" w:rsidR="00504886" w:rsidRPr="005F0233" w:rsidRDefault="00504886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0233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5F0233" w:rsidRPr="005F02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="00591CF4">
        <w:rPr>
          <w:rFonts w:ascii="TH SarabunIT๙" w:hAnsi="TH SarabunIT๙" w:cs="TH SarabunIT๙" w:hint="cs"/>
          <w:b/>
          <w:bCs/>
          <w:sz w:val="32"/>
          <w:szCs w:val="32"/>
          <w:cs/>
        </w:rPr>
        <w:t>64</w:t>
      </w:r>
      <w:r w:rsidR="005F0233" w:rsidRPr="005F02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</w:t>
      </w:r>
      <w:r w:rsidRPr="005F0233">
        <w:rPr>
          <w:rFonts w:ascii="TH SarabunIT๙" w:hAnsi="TH SarabunIT๙" w:cs="TH SarabunIT๙"/>
          <w:b/>
          <w:bCs/>
          <w:sz w:val="32"/>
          <w:szCs w:val="32"/>
          <w:cs/>
        </w:rPr>
        <w:t>/</w:t>
      </w:r>
      <w:r w:rsidRPr="005F0233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91CF4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4949FE6" w14:textId="77777777" w:rsidR="00504886" w:rsidRPr="005F0233" w:rsidRDefault="00504886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0233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5F023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F0233">
        <w:rPr>
          <w:rFonts w:ascii="TH SarabunIT๙" w:hAnsi="TH SarabunIT๙" w:cs="TH SarabunIT๙"/>
          <w:b/>
          <w:bCs/>
          <w:sz w:val="32"/>
          <w:szCs w:val="32"/>
          <w:cs/>
        </w:rPr>
        <w:t>คำสั่งแต่งตั้งคณะทำงานขับเคลื่อนและกำกับติดตามการประเมินคุณธรรมและความโปร่งใส</w:t>
      </w:r>
    </w:p>
    <w:p w14:paraId="14C70E41" w14:textId="77777777" w:rsidR="00504886" w:rsidRPr="005F0233" w:rsidRDefault="00504886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0233">
        <w:rPr>
          <w:rFonts w:ascii="TH SarabunIT๙" w:hAnsi="TH SarabunIT๙" w:cs="TH SarabunIT๙"/>
          <w:b/>
          <w:bCs/>
          <w:sz w:val="32"/>
          <w:szCs w:val="32"/>
          <w:cs/>
        </w:rPr>
        <w:t>ในการดำเนินงานของหน่วยงานภาครัฐ (</w:t>
      </w:r>
      <w:r w:rsidRPr="005F0233">
        <w:rPr>
          <w:rFonts w:ascii="TH SarabunIT๙" w:hAnsi="TH SarabunIT๙" w:cs="TH SarabunIT๙"/>
          <w:b/>
          <w:bCs/>
          <w:sz w:val="32"/>
          <w:szCs w:val="32"/>
        </w:rPr>
        <w:t>Integrity &amp; Transparency Assessment: ITA)</w:t>
      </w:r>
    </w:p>
    <w:p w14:paraId="10423184" w14:textId="520F8EFA" w:rsidR="00591CF4" w:rsidRDefault="00C22202" w:rsidP="00591C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0233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7A747E" w:rsidRPr="005F0233">
        <w:rPr>
          <w:rFonts w:ascii="TH SarabunIT๙" w:hAnsi="TH SarabunIT๙" w:cs="TH SarabunIT๙"/>
          <w:b/>
          <w:bCs/>
          <w:sz w:val="32"/>
          <w:szCs w:val="32"/>
          <w:cs/>
        </w:rPr>
        <w:t>เมืองลีง</w:t>
      </w:r>
      <w:r w:rsidR="00504886" w:rsidRPr="005F023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04886" w:rsidRPr="005F02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="00504886" w:rsidRPr="005F0233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91CF4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42CCD8F2" w14:textId="2F84AF34" w:rsidR="00504886" w:rsidRPr="00591CF4" w:rsidRDefault="00504886" w:rsidP="00591CF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F0233">
        <w:rPr>
          <w:rFonts w:ascii="TH SarabunIT๙" w:eastAsia="Calibri" w:hAnsi="TH SarabunIT๙" w:cs="TH SarabunIT๙"/>
          <w:noProof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02A62D9" wp14:editId="351F0376">
                <wp:simplePos x="0" y="0"/>
                <wp:positionH relativeFrom="column">
                  <wp:posOffset>2181388</wp:posOffset>
                </wp:positionH>
                <wp:positionV relativeFrom="paragraph">
                  <wp:posOffset>163691</wp:posOffset>
                </wp:positionV>
                <wp:extent cx="1476732" cy="0"/>
                <wp:effectExtent l="0" t="0" r="0" b="0"/>
                <wp:wrapNone/>
                <wp:docPr id="1118728790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732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5863EA" id="ตัวเชื่อมต่อตรง 3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1.75pt,12.9pt" to="288.0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" strokecolor="black [3213]"/>
            </w:pict>
          </mc:Fallback>
        </mc:AlternateContent>
      </w:r>
    </w:p>
    <w:p w14:paraId="47AB9C0C" w14:textId="30418BF0" w:rsidR="00504886" w:rsidRPr="005F0233" w:rsidRDefault="00504886" w:rsidP="00504886">
      <w:pPr>
        <w:spacing w:line="240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ด้วย</w:t>
      </w:r>
      <w:r w:rsidR="007A747E" w:rsidRPr="005F0233">
        <w:rPr>
          <w:rFonts w:ascii="TH SarabunIT๙" w:eastAsia="Calibri" w:hAnsi="TH SarabunIT๙" w:cs="TH SarabunIT๙"/>
          <w:sz w:val="32"/>
          <w:szCs w:val="32"/>
          <w:cs/>
        </w:rPr>
        <w:t>ตำรวจภูธรจังหวัดสุรินทร์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ได้มีคำสั่งที่</w:t>
      </w:r>
      <w:r w:rsidR="007A747E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107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/256</w:t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ลงวันที่</w:t>
      </w:r>
      <w:r w:rsidR="007A747E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="007A747E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มีนาคม</w:t>
      </w:r>
      <w:r w:rsidR="007A747E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256</w:t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="001436BB" w:rsidRPr="005F023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เรื่อง คำสั่งแต่งตั้งคณะทำงานขับเคลื่อนและกำกับติดตาม การประเมินคุณธรรมและความโปร่งใสในการดำเนินงาน</w:t>
      </w:r>
      <w:r w:rsidR="00666C7E" w:rsidRPr="005F0233">
        <w:rPr>
          <w:rFonts w:ascii="TH SarabunIT๙" w:eastAsia="Calibri" w:hAnsi="TH SarabunIT๙" w:cs="TH SarabunIT๙"/>
          <w:sz w:val="32"/>
          <w:szCs w:val="32"/>
        </w:rPr>
        <w:t xml:space="preserve">                 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ของหน่วยงานภาครัฐ (</w:t>
      </w:r>
      <w:r w:rsidRPr="005F0233">
        <w:rPr>
          <w:rFonts w:ascii="TH SarabunIT๙" w:eastAsia="Calibri" w:hAnsi="TH SarabunIT๙" w:cs="TH SarabunIT๙"/>
          <w:sz w:val="32"/>
          <w:szCs w:val="32"/>
        </w:rPr>
        <w:t xml:space="preserve">Integrity &amp; Transparency Assessment: ITA) </w:t>
      </w:r>
      <w:r w:rsidR="00A83C66" w:rsidRPr="005F0233">
        <w:rPr>
          <w:rFonts w:ascii="TH SarabunIT๙" w:hAnsi="TH SarabunIT๙" w:cs="TH SarabunIT๙"/>
          <w:sz w:val="32"/>
          <w:szCs w:val="32"/>
          <w:cs/>
        </w:rPr>
        <w:t>สถานีตำรวจภ</w:t>
      </w:r>
      <w:r w:rsidR="00666C7E" w:rsidRPr="005F0233">
        <w:rPr>
          <w:rFonts w:ascii="TH SarabunIT๙" w:hAnsi="TH SarabunIT๙" w:cs="TH SarabunIT๙"/>
          <w:sz w:val="32"/>
          <w:szCs w:val="32"/>
          <w:cs/>
        </w:rPr>
        <w:t>ู</w:t>
      </w:r>
      <w:r w:rsidR="00A83C66" w:rsidRPr="005F0233">
        <w:rPr>
          <w:rFonts w:ascii="TH SarabunIT๙" w:hAnsi="TH SarabunIT๙" w:cs="TH SarabunIT๙"/>
          <w:sz w:val="32"/>
          <w:szCs w:val="32"/>
          <w:cs/>
        </w:rPr>
        <w:t>ธร</w:t>
      </w:r>
      <w:r w:rsidR="007A747E" w:rsidRPr="005F0233">
        <w:rPr>
          <w:rFonts w:ascii="TH SarabunIT๙" w:hAnsi="TH SarabunIT๙" w:cs="TH SarabunIT๙"/>
          <w:sz w:val="32"/>
          <w:szCs w:val="32"/>
          <w:cs/>
        </w:rPr>
        <w:t>เมืองลีง</w:t>
      </w:r>
      <w:r w:rsidR="00A83C66" w:rsidRPr="005F02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ประจ</w:t>
      </w:r>
      <w:r w:rsidR="00666C7E" w:rsidRPr="005F0233">
        <w:rPr>
          <w:rFonts w:ascii="TH SarabunIT๙" w:eastAsia="Calibri" w:hAnsi="TH SarabunIT๙" w:cs="TH SarabunIT๙"/>
          <w:sz w:val="32"/>
          <w:szCs w:val="32"/>
          <w:cs/>
        </w:rPr>
        <w:t>ำ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ป</w:t>
      </w:r>
      <w:r w:rsidR="00666C7E" w:rsidRPr="005F0233">
        <w:rPr>
          <w:rFonts w:ascii="TH SarabunIT๙" w:eastAsia="Calibri" w:hAnsi="TH SarabunIT๙" w:cs="TH SarabunIT๙"/>
          <w:sz w:val="32"/>
          <w:szCs w:val="32"/>
          <w:cs/>
        </w:rPr>
        <w:t>ี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งบประมาณ พ.ศ. 256</w:t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ในส</w:t>
      </w:r>
      <w:r w:rsidR="00666C7E" w:rsidRPr="005F0233">
        <w:rPr>
          <w:rFonts w:ascii="TH SarabunIT๙" w:eastAsia="Calibri" w:hAnsi="TH SarabunIT๙" w:cs="TH SarabunIT๙"/>
          <w:sz w:val="32"/>
          <w:szCs w:val="32"/>
          <w:cs/>
        </w:rPr>
        <w:t>ั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งก</w:t>
      </w:r>
      <w:r w:rsidR="00666C7E" w:rsidRPr="005F0233">
        <w:rPr>
          <w:rFonts w:ascii="TH SarabunIT๙" w:eastAsia="Calibri" w:hAnsi="TH SarabunIT๙" w:cs="TH SarabunIT๙"/>
          <w:sz w:val="32"/>
          <w:szCs w:val="32"/>
          <w:cs/>
        </w:rPr>
        <w:t>ั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ดต</w:t>
      </w:r>
      <w:r w:rsidR="00666C7E" w:rsidRPr="005F0233">
        <w:rPr>
          <w:rFonts w:ascii="TH SarabunIT๙" w:eastAsia="Calibri" w:hAnsi="TH SarabunIT๙" w:cs="TH SarabunIT๙"/>
          <w:sz w:val="32"/>
          <w:szCs w:val="32"/>
          <w:cs/>
        </w:rPr>
        <w:t>ำ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รวจภ</w:t>
      </w:r>
      <w:r w:rsidR="00666C7E" w:rsidRPr="005F0233">
        <w:rPr>
          <w:rFonts w:ascii="TH SarabunIT๙" w:eastAsia="Calibri" w:hAnsi="TH SarabunIT๙" w:cs="TH SarabunIT๙"/>
          <w:sz w:val="32"/>
          <w:szCs w:val="32"/>
          <w:cs/>
        </w:rPr>
        <w:t>ู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ธ</w:t>
      </w:r>
      <w:r w:rsidR="00A83C66" w:rsidRPr="005F0233">
        <w:rPr>
          <w:rFonts w:ascii="TH SarabunIT๙" w:eastAsia="Calibri" w:hAnsi="TH SarabunIT๙" w:cs="TH SarabunIT๙"/>
          <w:sz w:val="32"/>
          <w:szCs w:val="32"/>
          <w:cs/>
        </w:rPr>
        <w:t>ร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จังหวัด</w:t>
      </w:r>
      <w:r w:rsidR="007A747E" w:rsidRPr="005F0233">
        <w:rPr>
          <w:rFonts w:ascii="TH SarabunIT๙" w:eastAsia="Calibri" w:hAnsi="TH SarabunIT๙" w:cs="TH SarabunIT๙"/>
          <w:sz w:val="32"/>
          <w:szCs w:val="32"/>
          <w:cs/>
        </w:rPr>
        <w:t>สุรินทร์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โดยมีหน้าที่และอำนาจตามความในข้อ 4 พิจารณาเสนอแต่งตั้งคณะทำงาน</w:t>
      </w:r>
      <w:r w:rsidR="00A83C66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สนับสนุนการดำเนินงานด้านการประเมินคุณธรรมและความโปร่งใสในการดำเนินงานของสถานีตำรวจในสังกัดตำรวจภูธรจังหวัด</w:t>
      </w:r>
      <w:r w:rsidR="007A747E" w:rsidRPr="005F0233">
        <w:rPr>
          <w:rFonts w:ascii="TH SarabunIT๙" w:eastAsia="Calibri" w:hAnsi="TH SarabunIT๙" w:cs="TH SarabunIT๙"/>
          <w:sz w:val="32"/>
          <w:szCs w:val="32"/>
          <w:cs/>
        </w:rPr>
        <w:t>สุรินทร์</w:t>
      </w:r>
      <w:r w:rsidRPr="005F023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และในการประชุมคณะกรรมการขับเคลื่อน</w:t>
      </w:r>
      <w:r w:rsidR="00A83C66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           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การประเมินคุณธรรมและความโปร่งใสในการดำเนินงานของสถานีตำรวจ ในสังกัดตำรวจภ</w:t>
      </w:r>
      <w:r w:rsidR="00666C7E" w:rsidRPr="005F0233">
        <w:rPr>
          <w:rFonts w:ascii="TH SarabunIT๙" w:eastAsia="Calibri" w:hAnsi="TH SarabunIT๙" w:cs="TH SarabunIT๙"/>
          <w:sz w:val="32"/>
          <w:szCs w:val="32"/>
          <w:cs/>
        </w:rPr>
        <w:t>ู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ธรจังหวัด</w:t>
      </w:r>
      <w:r w:rsidR="00C7127C" w:rsidRPr="005F0233">
        <w:rPr>
          <w:rFonts w:ascii="TH SarabunIT๙" w:eastAsia="Calibri" w:hAnsi="TH SarabunIT๙" w:cs="TH SarabunIT๙"/>
          <w:sz w:val="32"/>
          <w:szCs w:val="32"/>
          <w:cs/>
        </w:rPr>
        <w:t>สุรินทร์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เพื่อให้การประเมินคุณธรรมและความโปร่งใสในการดำเนินงานของสถานีตำรวจ เป็นไป</w:t>
      </w:r>
      <w:r w:rsidR="00C7127C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อย่างมีประสิทธิภาพ ประสิทธิผล</w:t>
      </w:r>
      <w:r w:rsidR="00A83C66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และบรรลุเป้าประสงค์ตามที่กำหนดไว้</w:t>
      </w:r>
    </w:p>
    <w:p w14:paraId="6121378A" w14:textId="53F4698D" w:rsidR="00504886" w:rsidRPr="005F0233" w:rsidRDefault="00504886" w:rsidP="00603658">
      <w:pPr>
        <w:spacing w:line="240" w:lineRule="auto"/>
        <w:ind w:firstLine="1134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ดังนั้น คำสั่งแต่งตั้งคณะทำงานขับเคลื่อนและกำกับติดตาม การประเมินคุณธรรม</w:t>
      </w:r>
      <w:r w:rsidR="00A029A8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และความโปร่งใส</w:t>
      </w:r>
      <w:r w:rsidRPr="005F0233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ในการดำเนินงานของหน่วยงานภาครัฐ (</w:t>
      </w:r>
      <w:r w:rsidRPr="005F0233">
        <w:rPr>
          <w:rFonts w:ascii="TH SarabunIT๙" w:eastAsia="Calibri" w:hAnsi="TH SarabunIT๙" w:cs="TH SarabunIT๙"/>
          <w:spacing w:val="-8"/>
          <w:sz w:val="32"/>
          <w:szCs w:val="32"/>
        </w:rPr>
        <w:t xml:space="preserve">Integrity &amp; Transparency Assessment: ITA) </w:t>
      </w:r>
      <w:r w:rsidR="00A029A8" w:rsidRPr="005F0233">
        <w:rPr>
          <w:rFonts w:ascii="TH SarabunIT๙" w:eastAsia="Calibri" w:hAnsi="TH SarabunIT๙" w:cs="TH SarabunIT๙"/>
          <w:spacing w:val="-8"/>
          <w:sz w:val="32"/>
          <w:szCs w:val="32"/>
          <w:cs/>
        </w:rPr>
        <w:t xml:space="preserve"> </w:t>
      </w:r>
      <w:r w:rsidR="00A83C66" w:rsidRPr="005F0233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 w:rsidR="00C7127C" w:rsidRPr="005F0233">
        <w:rPr>
          <w:rFonts w:ascii="TH SarabunIT๙" w:eastAsia="Calibri" w:hAnsi="TH SarabunIT๙" w:cs="TH SarabunIT๙"/>
          <w:sz w:val="32"/>
          <w:szCs w:val="32"/>
          <w:cs/>
        </w:rPr>
        <w:t>เมืองลีง</w:t>
      </w:r>
      <w:r w:rsidR="00A83C66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ประจำปีงบประมาณ พ.ศ. 256</w:t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9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เป็นไปอย่างมีประสิทธิภาพ และเกิดประสิทธิผลสูงสุดจึงแต่งตั้งคณะกรรมการขับเคลื่อนการประเมินคุณธรรม</w:t>
      </w:r>
      <w:r w:rsidR="00A83C66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และความโปร่งใสในการดำเนินงานของสถานีตำรวจภูธร</w:t>
      </w:r>
      <w:r w:rsidR="00C7127C" w:rsidRPr="005F0233">
        <w:rPr>
          <w:rFonts w:ascii="TH SarabunIT๙" w:eastAsia="Calibri" w:hAnsi="TH SarabunIT๙" w:cs="TH SarabunIT๙"/>
          <w:sz w:val="32"/>
          <w:szCs w:val="32"/>
          <w:cs/>
        </w:rPr>
        <w:t>เมืองลีง</w:t>
      </w:r>
      <w:r w:rsidR="00A83C66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666C7E"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โดยมีองค์ประกอบและอำนาจหน้าที่ ดังนี้</w:t>
      </w:r>
    </w:p>
    <w:p w14:paraId="32F2BDAA" w14:textId="092477B8" w:rsidR="00591CF4" w:rsidRPr="00591CF4" w:rsidRDefault="00504886" w:rsidP="00591CF4">
      <w:pPr>
        <w:spacing w:after="0" w:line="240" w:lineRule="auto"/>
        <w:ind w:left="1134" w:firstLine="28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1. </w:t>
      </w:r>
      <w:bookmarkStart w:id="0" w:name="_Hlk124257615"/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พันตำรวจโทเอกชัย  </w:t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สมัครสมาน</w:t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 w:rsidRPr="005F0233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</w:p>
    <w:p w14:paraId="58A34167" w14:textId="58C53096" w:rsidR="00504886" w:rsidRPr="005F0233" w:rsidRDefault="00591CF4" w:rsidP="00603658">
      <w:pPr>
        <w:spacing w:after="0" w:line="240" w:lineRule="auto"/>
        <w:ind w:left="1134" w:firstLine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7127C" w:rsidRPr="005F0233">
        <w:rPr>
          <w:rFonts w:ascii="TH SarabunIT๙" w:hAnsi="TH SarabunIT๙" w:cs="TH SarabunIT๙"/>
          <w:sz w:val="32"/>
          <w:szCs w:val="32"/>
          <w:cs/>
        </w:rPr>
        <w:t>สารวัตรใหญ่</w:t>
      </w:r>
      <w:r w:rsidR="00504886" w:rsidRPr="005F0233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bookmarkEnd w:id="0"/>
      <w:r w:rsidR="00C7127C" w:rsidRPr="005F0233">
        <w:rPr>
          <w:rFonts w:ascii="TH SarabunIT๙" w:hAnsi="TH SarabunIT๙" w:cs="TH SarabunIT๙"/>
          <w:sz w:val="32"/>
          <w:szCs w:val="32"/>
          <w:cs/>
        </w:rPr>
        <w:t>ภูธรเมืองลีง</w:t>
      </w:r>
      <w:r w:rsidR="00504886" w:rsidRPr="005F0233">
        <w:rPr>
          <w:rFonts w:ascii="TH SarabunIT๙" w:hAnsi="TH SarabunIT๙" w:cs="TH SarabunIT๙"/>
          <w:sz w:val="32"/>
          <w:szCs w:val="32"/>
          <w:cs/>
        </w:rPr>
        <w:tab/>
      </w:r>
      <w:r w:rsidR="00504886" w:rsidRPr="005F0233">
        <w:rPr>
          <w:rFonts w:ascii="TH SarabunIT๙" w:hAnsi="TH SarabunIT๙" w:cs="TH SarabunIT๙"/>
          <w:sz w:val="32"/>
          <w:szCs w:val="32"/>
          <w:cs/>
        </w:rPr>
        <w:tab/>
      </w:r>
      <w:r w:rsidR="00504886" w:rsidRPr="005F0233">
        <w:rPr>
          <w:rFonts w:ascii="TH SarabunIT๙" w:hAnsi="TH SarabunIT๙" w:cs="TH SarabunIT๙"/>
          <w:sz w:val="32"/>
          <w:szCs w:val="32"/>
        </w:rPr>
        <w:tab/>
      </w:r>
      <w:r w:rsidR="005F0233" w:rsidRPr="005F0233">
        <w:rPr>
          <w:rFonts w:ascii="TH SarabunIT๙" w:hAnsi="TH SarabunIT๙" w:cs="TH SarabunIT๙"/>
          <w:sz w:val="32"/>
          <w:szCs w:val="32"/>
        </w:rPr>
        <w:tab/>
      </w:r>
    </w:p>
    <w:p w14:paraId="3055D77D" w14:textId="1FE5C5FB" w:rsidR="00591CF4" w:rsidRDefault="00504886" w:rsidP="00603658">
      <w:pPr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F0233">
        <w:rPr>
          <w:rFonts w:ascii="TH SarabunIT๙" w:eastAsia="Calibri" w:hAnsi="TH SarabunIT๙" w:cs="TH SarabunIT๙"/>
          <w:sz w:val="32"/>
          <w:szCs w:val="32"/>
        </w:rPr>
        <w:t>2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พันตำรวจโทแสงหิรัณย์ </w:t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แก้วดี</w:t>
      </w:r>
      <w:r w:rsidR="00591CF4">
        <w:rPr>
          <w:rFonts w:ascii="TH SarabunIT๙" w:eastAsia="Calibri" w:hAnsi="TH SarabunIT๙" w:cs="TH SarabunIT๙"/>
          <w:sz w:val="32"/>
          <w:szCs w:val="32"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</w:rPr>
        <w:tab/>
      </w:r>
      <w:r w:rsidR="00591CF4" w:rsidRPr="005F0233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A10E343" w14:textId="0DAA5DB9" w:rsidR="00504886" w:rsidRPr="005F0233" w:rsidRDefault="00591CF4" w:rsidP="00603658">
      <w:pPr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C7127C" w:rsidRPr="005F0233">
        <w:rPr>
          <w:rFonts w:ascii="TH SarabunIT๙" w:eastAsia="Calibri" w:hAnsi="TH SarabunIT๙" w:cs="TH SarabunIT๙"/>
          <w:sz w:val="32"/>
          <w:szCs w:val="32"/>
          <w:cs/>
        </w:rPr>
        <w:t>สารวัตรสอบสวนสถานีตำรวจภูธรเมืองลีง</w:t>
      </w:r>
      <w:r w:rsidR="00C7127C"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C7127C"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04886"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F0233"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04886"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00EEB37A" w14:textId="5BDA4D35" w:rsidR="00591CF4" w:rsidRDefault="00504886" w:rsidP="00603658">
      <w:pPr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5F0233">
        <w:rPr>
          <w:rFonts w:ascii="TH SarabunIT๙" w:eastAsia="Calibri" w:hAnsi="TH SarabunIT๙" w:cs="TH SarabunIT๙"/>
          <w:sz w:val="32"/>
          <w:szCs w:val="32"/>
        </w:rPr>
        <w:t>3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พันตำรวจโทชาตรี</w:t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ทรงพระ</w:t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 w:rsidRPr="005F0233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44EB48D2" w14:textId="13A4793C" w:rsidR="00504886" w:rsidRPr="005F0233" w:rsidRDefault="00591CF4" w:rsidP="00603658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C7127C" w:rsidRPr="005F0233">
        <w:rPr>
          <w:rFonts w:ascii="TH SarabunIT๙" w:eastAsia="Calibri" w:hAnsi="TH SarabunIT๙" w:cs="TH SarabunIT๙"/>
          <w:sz w:val="32"/>
          <w:szCs w:val="32"/>
          <w:cs/>
        </w:rPr>
        <w:t>สารวัตรป้องกันปราบปรามสถานีตำรวจภูธรเมืองลีง</w:t>
      </w:r>
      <w:r w:rsidR="00504886"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F0233"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48B9C7F2" w14:textId="443F6B2D" w:rsidR="00591CF4" w:rsidRDefault="00504886" w:rsidP="00603658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5F0233">
        <w:rPr>
          <w:rFonts w:ascii="TH SarabunIT๙" w:hAnsi="TH SarabunIT๙" w:cs="TH SarabunIT๙"/>
          <w:sz w:val="32"/>
          <w:szCs w:val="32"/>
          <w:cs/>
        </w:rPr>
        <w:t>4.</w:t>
      </w:r>
      <w:r w:rsidR="00591CF4">
        <w:rPr>
          <w:rFonts w:ascii="TH SarabunIT๙" w:hAnsi="TH SarabunIT๙" w:cs="TH SarabunIT๙" w:hint="cs"/>
          <w:sz w:val="32"/>
          <w:szCs w:val="32"/>
          <w:cs/>
        </w:rPr>
        <w:t>พันตำรวจตรีวิชิต</w:t>
      </w:r>
      <w:r w:rsidR="00591CF4">
        <w:rPr>
          <w:rFonts w:ascii="TH SarabunIT๙" w:hAnsi="TH SarabunIT๙" w:cs="TH SarabunIT๙"/>
          <w:sz w:val="32"/>
          <w:szCs w:val="32"/>
          <w:cs/>
        </w:rPr>
        <w:tab/>
      </w:r>
      <w:r w:rsidR="00591CF4">
        <w:rPr>
          <w:rFonts w:ascii="TH SarabunIT๙" w:hAnsi="TH SarabunIT๙" w:cs="TH SarabunIT๙"/>
          <w:sz w:val="32"/>
          <w:szCs w:val="32"/>
          <w:cs/>
        </w:rPr>
        <w:tab/>
      </w:r>
      <w:r w:rsidR="00591CF4">
        <w:rPr>
          <w:rFonts w:ascii="TH SarabunIT๙" w:hAnsi="TH SarabunIT๙" w:cs="TH SarabunIT๙" w:hint="cs"/>
          <w:sz w:val="32"/>
          <w:szCs w:val="32"/>
          <w:cs/>
        </w:rPr>
        <w:t>ปริเตสัง</w:t>
      </w:r>
      <w:r w:rsidR="00591CF4">
        <w:rPr>
          <w:rFonts w:ascii="TH SarabunIT๙" w:hAnsi="TH SarabunIT๙" w:cs="TH SarabunIT๙"/>
          <w:sz w:val="32"/>
          <w:szCs w:val="32"/>
          <w:cs/>
        </w:rPr>
        <w:tab/>
      </w:r>
      <w:r w:rsidR="00591CF4">
        <w:rPr>
          <w:rFonts w:ascii="TH SarabunIT๙" w:hAnsi="TH SarabunIT๙" w:cs="TH SarabunIT๙"/>
          <w:sz w:val="32"/>
          <w:szCs w:val="32"/>
          <w:cs/>
        </w:rPr>
        <w:tab/>
      </w:r>
      <w:r w:rsidR="00591CF4">
        <w:rPr>
          <w:rFonts w:ascii="TH SarabunIT๙" w:hAnsi="TH SarabunIT๙" w:cs="TH SarabunIT๙"/>
          <w:sz w:val="32"/>
          <w:szCs w:val="32"/>
          <w:cs/>
        </w:rPr>
        <w:tab/>
      </w:r>
      <w:r w:rsidR="00591CF4">
        <w:rPr>
          <w:rFonts w:ascii="TH SarabunIT๙" w:hAnsi="TH SarabunIT๙" w:cs="TH SarabunIT๙"/>
          <w:sz w:val="32"/>
          <w:szCs w:val="32"/>
          <w:cs/>
        </w:rPr>
        <w:tab/>
      </w:r>
      <w:r w:rsidR="00591CF4" w:rsidRPr="005F0233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11558512" w14:textId="5F2C3CA3" w:rsidR="00504886" w:rsidRPr="005F0233" w:rsidRDefault="00591CF4" w:rsidP="00603658">
      <w:pPr>
        <w:spacing w:after="0" w:line="240" w:lineRule="auto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C7127C" w:rsidRPr="005F0233">
        <w:rPr>
          <w:rFonts w:ascii="TH SarabunIT๙" w:eastAsia="Calibri" w:hAnsi="TH SarabunIT๙" w:cs="TH SarabunIT๙"/>
          <w:sz w:val="32"/>
          <w:szCs w:val="32"/>
          <w:cs/>
        </w:rPr>
        <w:t>สารวัตรสืบสวนสถานีตำรวจภูธรเมืองลีง</w:t>
      </w:r>
      <w:r w:rsidR="00C7127C"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04886"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04886"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ab/>
      </w:r>
    </w:p>
    <w:p w14:paraId="177E6545" w14:textId="1A955F6B" w:rsidR="005F0233" w:rsidRDefault="00504886" w:rsidP="005F0233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F0233">
        <w:rPr>
          <w:rFonts w:ascii="TH SarabunIT๙" w:eastAsia="Calibri" w:hAnsi="TH SarabunIT๙" w:cs="TH SarabunIT๙"/>
          <w:sz w:val="32"/>
          <w:szCs w:val="32"/>
          <w:cs/>
        </w:rPr>
        <w:t>5.</w:t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สิบตำรวจโทอ้น   </w:t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 w:hint="cs"/>
          <w:sz w:val="32"/>
          <w:szCs w:val="32"/>
          <w:cs/>
        </w:rPr>
        <w:t>ทองเลิศ</w:t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591CF4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="005F0233">
        <w:rPr>
          <w:rFonts w:ascii="TH SarabunIT๙" w:hAnsi="TH SarabunIT๙" w:cs="TH SarabunIT๙" w:hint="cs"/>
          <w:sz w:val="32"/>
          <w:szCs w:val="32"/>
          <w:cs/>
        </w:rPr>
        <w:t>/</w:t>
      </w:r>
      <w:r w:rsidR="00591CF4">
        <w:rPr>
          <w:rFonts w:ascii="TH SarabunIT๙" w:hAnsi="TH SarabunIT๙" w:cs="TH SarabunIT๙" w:hint="cs"/>
          <w:sz w:val="32"/>
          <w:szCs w:val="32"/>
          <w:cs/>
        </w:rPr>
        <w:t>ผู้ดูแลระบบ</w:t>
      </w:r>
    </w:p>
    <w:p w14:paraId="461CAD39" w14:textId="686D72F4" w:rsidR="00591CF4" w:rsidRPr="005F0233" w:rsidRDefault="00591CF4" w:rsidP="00591CF4">
      <w:pPr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ผู้บังคับหมู่ควบคุมผู้ต้องหาไปศาล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สถานีตำรวจภูธรเมืองลีง</w:t>
      </w:r>
    </w:p>
    <w:p w14:paraId="11807846" w14:textId="77777777" w:rsidR="00504886" w:rsidRPr="005F0233" w:rsidRDefault="00504886" w:rsidP="005F0233">
      <w:pPr>
        <w:tabs>
          <w:tab w:val="left" w:pos="1134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F0233">
        <w:rPr>
          <w:rFonts w:ascii="TH SarabunIT๙" w:hAnsi="TH SarabunIT๙" w:cs="TH SarabunIT๙"/>
          <w:sz w:val="32"/>
          <w:szCs w:val="32"/>
          <w:cs/>
        </w:rPr>
        <w:tab/>
      </w:r>
      <w:r w:rsidRPr="005F023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โดยมีหน้าที่และอำนาจ ดังนี้ </w:t>
      </w:r>
    </w:p>
    <w:p w14:paraId="0892BD72" w14:textId="6B189431" w:rsidR="00504886" w:rsidRPr="005F0233" w:rsidRDefault="00504886" w:rsidP="005F0233">
      <w:pPr>
        <w:tabs>
          <w:tab w:val="left" w:pos="1134"/>
          <w:tab w:val="left" w:pos="1701"/>
        </w:tabs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5F0233">
        <w:rPr>
          <w:rFonts w:ascii="TH SarabunIT๙" w:hAnsi="TH SarabunIT๙" w:cs="TH SarabunIT๙"/>
          <w:sz w:val="32"/>
          <w:szCs w:val="32"/>
        </w:rPr>
        <w:t>1.</w:t>
      </w:r>
      <w:r w:rsidRPr="005F0233">
        <w:rPr>
          <w:rFonts w:ascii="TH SarabunIT๙" w:hAnsi="TH SarabunIT๙" w:cs="TH SarabunIT๙"/>
          <w:sz w:val="32"/>
          <w:szCs w:val="32"/>
          <w:cs/>
        </w:rPr>
        <w:tab/>
        <w:t>ขับเคลื่อนการประเมินคุณธรรมและความโปร่งใสในการดำเนินงานของสถานีตำรวจ</w:t>
      </w:r>
      <w:r w:rsidRPr="005F0233">
        <w:rPr>
          <w:rFonts w:ascii="TH SarabunIT๙" w:hAnsi="TH SarabunIT๙" w:cs="TH SarabunIT๙"/>
          <w:sz w:val="32"/>
          <w:szCs w:val="32"/>
        </w:rPr>
        <w:t xml:space="preserve">      </w:t>
      </w:r>
      <w:r w:rsidRPr="005F023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>เมืองลีง</w:t>
      </w:r>
      <w:r w:rsidR="00A83C66" w:rsidRPr="005F0233">
        <w:rPr>
          <w:rFonts w:ascii="TH SarabunIT๙" w:hAnsi="TH SarabunIT๙" w:cs="TH SarabunIT๙"/>
          <w:sz w:val="32"/>
          <w:szCs w:val="32"/>
        </w:rPr>
        <w:t>.</w:t>
      </w:r>
      <w:r w:rsidRPr="005F0233">
        <w:rPr>
          <w:rFonts w:ascii="TH SarabunIT๙" w:hAnsi="TH SarabunIT๙" w:cs="TH SarabunIT๙"/>
          <w:sz w:val="32"/>
          <w:szCs w:val="32"/>
          <w:cs/>
        </w:rPr>
        <w:t>ประจำปีงบประมาณ พ.ศ. 256</w:t>
      </w:r>
      <w:r w:rsidR="00591CF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F0233">
        <w:rPr>
          <w:rFonts w:ascii="TH SarabunIT๙" w:hAnsi="TH SarabunIT๙" w:cs="TH SarabunIT๙"/>
          <w:sz w:val="32"/>
          <w:szCs w:val="32"/>
        </w:rPr>
        <w:t xml:space="preserve"> </w:t>
      </w:r>
      <w:r w:rsidRPr="005F0233">
        <w:rPr>
          <w:rFonts w:ascii="TH SarabunIT๙" w:hAnsi="TH SarabunIT๙" w:cs="TH SarabunIT๙"/>
          <w:sz w:val="32"/>
          <w:szCs w:val="32"/>
          <w:cs/>
        </w:rPr>
        <w:t xml:space="preserve"> ให้เป็นตามวัตถุประสงค์ที่สำนักงาน ป.ป.ช</w:t>
      </w:r>
      <w:r w:rsidR="005F0233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5F0233">
        <w:rPr>
          <w:rFonts w:ascii="TH SarabunIT๙" w:hAnsi="TH SarabunIT๙" w:cs="TH SarabunIT๙"/>
          <w:sz w:val="32"/>
          <w:szCs w:val="32"/>
          <w:cs/>
        </w:rPr>
        <w:t>กำหนด</w:t>
      </w:r>
    </w:p>
    <w:p w14:paraId="007A71BF" w14:textId="2C10EA38" w:rsidR="00504886" w:rsidRDefault="00504886" w:rsidP="005F0233">
      <w:pPr>
        <w:tabs>
          <w:tab w:val="left" w:pos="1134"/>
          <w:tab w:val="left" w:pos="1701"/>
        </w:tabs>
        <w:spacing w:after="0" w:line="240" w:lineRule="auto"/>
        <w:ind w:firstLine="1418"/>
        <w:rPr>
          <w:rFonts w:ascii="TH SarabunIT๙" w:hAnsi="TH SarabunIT๙" w:cs="TH SarabunIT๙"/>
          <w:sz w:val="32"/>
          <w:szCs w:val="32"/>
        </w:rPr>
      </w:pPr>
      <w:r w:rsidRPr="005F0233">
        <w:rPr>
          <w:rFonts w:ascii="TH SarabunIT๙" w:hAnsi="TH SarabunIT๙" w:cs="TH SarabunIT๙"/>
          <w:sz w:val="32"/>
          <w:szCs w:val="32"/>
          <w:cs/>
        </w:rPr>
        <w:t>2.</w:t>
      </w:r>
      <w:r w:rsidRPr="005F0233">
        <w:rPr>
          <w:rFonts w:ascii="TH SarabunIT๙" w:hAnsi="TH SarabunIT๙" w:cs="TH SarabunIT๙"/>
          <w:sz w:val="32"/>
          <w:szCs w:val="32"/>
          <w:cs/>
        </w:rPr>
        <w:tab/>
        <w:t>กำกับ ติดตาม เร่งรัด ให้การประเมินคุณธรรมและความโปร่งใสในการดำเนินงาน</w:t>
      </w:r>
      <w:r w:rsidRPr="005F0233">
        <w:rPr>
          <w:rFonts w:ascii="TH SarabunIT๙" w:hAnsi="TH SarabunIT๙" w:cs="TH SarabunIT๙"/>
          <w:sz w:val="32"/>
          <w:szCs w:val="32"/>
          <w:cs/>
        </w:rPr>
        <w:br/>
      </w:r>
      <w:r w:rsidR="00603658" w:rsidRPr="005F023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>เมืองลีง</w:t>
      </w:r>
      <w:r w:rsidRPr="005F0233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ให้เป็นไปตามวัตถุประสงค์และกรอบระยะเวลา</w:t>
      </w:r>
      <w:r w:rsidR="00A83C66" w:rsidRPr="005F02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F0233">
        <w:rPr>
          <w:rFonts w:ascii="TH SarabunIT๙" w:hAnsi="TH SarabunIT๙" w:cs="TH SarabunIT๙"/>
          <w:sz w:val="32"/>
          <w:szCs w:val="32"/>
          <w:cs/>
        </w:rPr>
        <w:t>ที่สำนักงาน ป.ป.ช. กำหนด</w:t>
      </w:r>
    </w:p>
    <w:p w14:paraId="650AFEF4" w14:textId="37D76B34" w:rsidR="005F0233" w:rsidRDefault="005F0233" w:rsidP="005F0233">
      <w:pPr>
        <w:tabs>
          <w:tab w:val="left" w:pos="1134"/>
          <w:tab w:val="left" w:pos="1701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5F0233">
        <w:rPr>
          <w:rFonts w:ascii="TH SarabunIT๙" w:hAnsi="TH SarabunIT๙" w:cs="TH SarabunIT๙"/>
          <w:sz w:val="32"/>
          <w:szCs w:val="32"/>
          <w:cs/>
        </w:rPr>
        <w:t>3.ให้ข้อเสนอแนะ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4E67D5EA" w14:textId="77777777" w:rsidR="00591CF4" w:rsidRDefault="00591CF4" w:rsidP="005F0233">
      <w:pPr>
        <w:tabs>
          <w:tab w:val="left" w:pos="1134"/>
          <w:tab w:val="left" w:pos="1701"/>
        </w:tabs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16366B9F" w14:textId="40CB711A" w:rsidR="00591CF4" w:rsidRPr="005F0233" w:rsidRDefault="005F0233" w:rsidP="00591CF4">
      <w:pPr>
        <w:tabs>
          <w:tab w:val="left" w:pos="1134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-2-</w:t>
      </w:r>
    </w:p>
    <w:p w14:paraId="746A49C1" w14:textId="4E3A5AD8" w:rsidR="00504886" w:rsidRPr="005F0233" w:rsidRDefault="00504886" w:rsidP="00504886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F0233">
        <w:rPr>
          <w:rFonts w:ascii="TH SarabunIT๙" w:hAnsi="TH SarabunIT๙" w:cs="TH SarabunIT๙"/>
          <w:sz w:val="32"/>
          <w:szCs w:val="32"/>
          <w:cs/>
        </w:rPr>
        <w:t>3.</w:t>
      </w:r>
      <w:r w:rsidRPr="005F0233">
        <w:rPr>
          <w:rFonts w:ascii="TH SarabunIT๙" w:hAnsi="TH SarabunIT๙" w:cs="TH SarabunIT๙"/>
          <w:sz w:val="32"/>
          <w:szCs w:val="32"/>
          <w:cs/>
        </w:rPr>
        <w:tab/>
        <w:t>ให้ข้อเสนอแนะการส่งเสริม สนับสนุน และพัฒนาแนวทางการประเมินคุณธรรม</w:t>
      </w:r>
      <w:r w:rsidRPr="005F0233">
        <w:rPr>
          <w:rFonts w:ascii="TH SarabunIT๙" w:hAnsi="TH SarabunIT๙" w:cs="TH SarabunIT๙"/>
          <w:sz w:val="32"/>
          <w:szCs w:val="32"/>
          <w:cs/>
        </w:rPr>
        <w:br/>
        <w:t>และความโปร่งใสในการดำเนินงาน</w:t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r w:rsidR="00603658" w:rsidRPr="005F023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>เมืองลีง</w:t>
      </w:r>
    </w:p>
    <w:p w14:paraId="2C9C791C" w14:textId="70EBA189" w:rsidR="00504886" w:rsidRPr="005F0233" w:rsidRDefault="00504886" w:rsidP="00504886">
      <w:pPr>
        <w:tabs>
          <w:tab w:val="left" w:pos="1134"/>
          <w:tab w:val="left" w:pos="1701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F0233">
        <w:rPr>
          <w:rFonts w:ascii="TH SarabunIT๙" w:hAnsi="TH SarabunIT๙" w:cs="TH SarabunIT๙"/>
          <w:sz w:val="32"/>
          <w:szCs w:val="32"/>
          <w:cs/>
        </w:rPr>
        <w:t>4.</w:t>
      </w:r>
      <w:r w:rsidRPr="005F0233">
        <w:rPr>
          <w:rFonts w:ascii="TH SarabunIT๙" w:hAnsi="TH SarabunIT๙" w:cs="TH SarabunIT๙"/>
          <w:sz w:val="32"/>
          <w:szCs w:val="32"/>
          <w:cs/>
        </w:rPr>
        <w:tab/>
        <w:t>พิจารณาเสนอแต่งตั้งคณะทำงาน เพื่อสนับสนุนการดำเนินงานด้านการประเมินคุณธรรมและความโปร่งใสในการดำเนินงาน</w:t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 xml:space="preserve">ของ </w:t>
      </w:r>
      <w:r w:rsidR="00603658" w:rsidRPr="005F0233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>เมืองลีง</w:t>
      </w:r>
    </w:p>
    <w:p w14:paraId="09DF0044" w14:textId="52184924" w:rsidR="00504886" w:rsidRPr="005F0233" w:rsidRDefault="00504886" w:rsidP="00504886">
      <w:pPr>
        <w:tabs>
          <w:tab w:val="left" w:pos="1134"/>
        </w:tabs>
        <w:spacing w:after="0" w:line="240" w:lineRule="auto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5F0233">
        <w:rPr>
          <w:rFonts w:ascii="TH SarabunIT๙" w:hAnsi="TH SarabunIT๙" w:cs="TH SarabunIT๙"/>
          <w:sz w:val="32"/>
          <w:szCs w:val="32"/>
          <w:cs/>
        </w:rPr>
        <w:t>5. ดำเนินการอื่นใดตามที่</w:t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>สารวัตรใหญ่</w:t>
      </w:r>
      <w:r w:rsidRPr="005F0233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 xml:space="preserve">ภูธรเมืองลีง </w:t>
      </w:r>
      <w:r w:rsidRPr="005F0233">
        <w:rPr>
          <w:rFonts w:ascii="TH SarabunIT๙" w:hAnsi="TH SarabunIT๙" w:cs="TH SarabunIT๙"/>
          <w:sz w:val="32"/>
          <w:szCs w:val="32"/>
          <w:cs/>
        </w:rPr>
        <w:t>มอบหมาย</w:t>
      </w:r>
    </w:p>
    <w:p w14:paraId="4B19E30E" w14:textId="33337610" w:rsidR="00504886" w:rsidRPr="005F0233" w:rsidRDefault="00504886" w:rsidP="00504886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F0233">
        <w:rPr>
          <w:rFonts w:ascii="TH SarabunIT๙" w:hAnsi="TH SarabunIT๙" w:cs="TH SarabunIT๙"/>
          <w:sz w:val="32"/>
          <w:szCs w:val="32"/>
        </w:rPr>
        <w:tab/>
      </w:r>
      <w:r w:rsidRPr="005F0233">
        <w:rPr>
          <w:rFonts w:ascii="TH SarabunIT๙" w:hAnsi="TH SarabunIT๙" w:cs="TH SarabunIT๙"/>
          <w:sz w:val="32"/>
          <w:szCs w:val="32"/>
          <w:cs/>
        </w:rPr>
        <w:t>ทั้งนี้ คำสั่งแต่งตั้งคณะทำงานขับเคลื่อนและกำกับติดตามการประเมินคุณธรรมและความโปร่งใส</w:t>
      </w:r>
      <w:r w:rsidRPr="005F0233">
        <w:rPr>
          <w:rFonts w:ascii="TH SarabunIT๙" w:hAnsi="TH SarabunIT๙" w:cs="TH SarabunIT๙"/>
          <w:sz w:val="32"/>
          <w:szCs w:val="32"/>
        </w:rPr>
        <w:t xml:space="preserve">       </w:t>
      </w:r>
      <w:r w:rsidRPr="005F0233">
        <w:rPr>
          <w:rFonts w:ascii="TH SarabunIT๙" w:hAnsi="TH SarabunIT๙" w:cs="TH SarabunIT๙"/>
          <w:spacing w:val="-8"/>
          <w:sz w:val="32"/>
          <w:szCs w:val="32"/>
          <w:cs/>
        </w:rPr>
        <w:t>ในการดำเนินงานของหน่วยงานภาครัฐ (</w:t>
      </w:r>
      <w:r w:rsidRPr="005F0233">
        <w:rPr>
          <w:rFonts w:ascii="TH SarabunIT๙" w:hAnsi="TH SarabunIT๙" w:cs="TH SarabunIT๙"/>
          <w:spacing w:val="-8"/>
          <w:sz w:val="32"/>
          <w:szCs w:val="32"/>
        </w:rPr>
        <w:t xml:space="preserve">Integrity &amp; Transparency Assessment: ITA) </w:t>
      </w:r>
      <w:r w:rsidR="00A83C66" w:rsidRPr="005F0233">
        <w:rPr>
          <w:rFonts w:ascii="TH SarabunIT๙" w:hAnsi="TH SarabunIT๙" w:cs="TH SarabunIT๙"/>
          <w:sz w:val="32"/>
          <w:szCs w:val="32"/>
          <w:cs/>
        </w:rPr>
        <w:t>ของ</w:t>
      </w:r>
      <w:r w:rsidR="005F0233" w:rsidRPr="005F023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A83C66" w:rsidRPr="005F0233">
        <w:rPr>
          <w:rFonts w:ascii="TH SarabunIT๙" w:hAnsi="TH SarabunIT๙" w:cs="TH SarabunIT๙"/>
          <w:spacing w:val="-4"/>
          <w:sz w:val="32"/>
          <w:szCs w:val="32"/>
          <w:cs/>
        </w:rPr>
        <w:t>สถานีตำรวจภูธร</w:t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>เมืองลีง</w:t>
      </w:r>
      <w:r w:rsidR="00603658" w:rsidRPr="005F023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5F0233">
        <w:rPr>
          <w:rFonts w:ascii="TH SarabunIT๙" w:hAnsi="TH SarabunIT๙" w:cs="TH SarabunIT๙"/>
          <w:spacing w:val="-4"/>
          <w:sz w:val="32"/>
          <w:szCs w:val="32"/>
          <w:cs/>
        </w:rPr>
        <w:t>ประจำปีงบประมาณ พ.ศ. 256</w:t>
      </w:r>
      <w:r w:rsidR="00591CF4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Pr="005F023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A83C66" w:rsidRPr="005F0233">
        <w:rPr>
          <w:rFonts w:ascii="TH SarabunIT๙" w:hAnsi="TH SarabunIT๙" w:cs="TH SarabunIT๙"/>
          <w:spacing w:val="-4"/>
          <w:sz w:val="32"/>
          <w:szCs w:val="32"/>
          <w:cs/>
        </w:rPr>
        <w:t>ของสถานีตำรวจภูธร</w:t>
      </w:r>
      <w:r w:rsidR="005F0233" w:rsidRPr="005F0233">
        <w:rPr>
          <w:rFonts w:ascii="TH SarabunIT๙" w:hAnsi="TH SarabunIT๙" w:cs="TH SarabunIT๙"/>
          <w:sz w:val="32"/>
          <w:szCs w:val="32"/>
          <w:cs/>
        </w:rPr>
        <w:t>เมืองลีง</w:t>
      </w:r>
      <w:r w:rsidR="00A83C66" w:rsidRPr="005F02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F0233">
        <w:rPr>
          <w:rFonts w:ascii="TH SarabunIT๙" w:hAnsi="TH SarabunIT๙" w:cs="TH SarabunIT๙"/>
          <w:spacing w:val="-4"/>
          <w:sz w:val="32"/>
          <w:szCs w:val="32"/>
          <w:cs/>
        </w:rPr>
        <w:t>มีวาระการปฏิบัติหน้าที่จนถึง 30 กันยายน 256</w:t>
      </w:r>
      <w:r w:rsidR="00591CF4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Pr="005F023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5F0233">
        <w:rPr>
          <w:rFonts w:ascii="TH SarabunIT๙" w:hAnsi="TH SarabunIT๙" w:cs="TH SarabunIT๙"/>
          <w:spacing w:val="-2"/>
          <w:sz w:val="32"/>
          <w:szCs w:val="32"/>
          <w:cs/>
        </w:rPr>
        <w:t>หรือมีคำสั่งเปลี่ยนแปลงเป็นอย่างอื่น</w:t>
      </w:r>
    </w:p>
    <w:p w14:paraId="3B286C53" w14:textId="7649E8AA" w:rsidR="00504886" w:rsidRPr="005F0233" w:rsidRDefault="00504886" w:rsidP="00504886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F0233">
        <w:rPr>
          <w:rFonts w:ascii="TH SarabunIT๙" w:hAnsi="TH SarabunIT๙" w:cs="TH SarabunIT๙"/>
          <w:sz w:val="32"/>
          <w:szCs w:val="32"/>
          <w:cs/>
        </w:rPr>
        <w:t>ทั้งนี้ ตั้งแต่บัดนี้เป็นต้นไป</w:t>
      </w:r>
    </w:p>
    <w:p w14:paraId="01B2227A" w14:textId="2199C6FA" w:rsidR="00504886" w:rsidRDefault="005F0233" w:rsidP="00603658">
      <w:pPr>
        <w:spacing w:before="120" w:after="0" w:line="240" w:lineRule="auto"/>
        <w:ind w:left="612" w:firstLine="154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59776" behindDoc="1" locked="0" layoutInCell="1" allowOverlap="1" wp14:anchorId="5189C359" wp14:editId="534A07D5">
            <wp:simplePos x="0" y="0"/>
            <wp:positionH relativeFrom="column">
              <wp:posOffset>3124200</wp:posOffset>
            </wp:positionH>
            <wp:positionV relativeFrom="paragraph">
              <wp:posOffset>275590</wp:posOffset>
            </wp:positionV>
            <wp:extent cx="2019300" cy="600075"/>
            <wp:effectExtent l="0" t="0" r="0" b="9525"/>
            <wp:wrapNone/>
            <wp:docPr id="104446549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465495" name="รูปภาพ 104446549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4886" w:rsidRPr="005F0233">
        <w:rPr>
          <w:rFonts w:ascii="TH SarabunIT๙" w:hAnsi="TH SarabunIT๙" w:cs="TH SarabunIT๙"/>
          <w:sz w:val="32"/>
          <w:szCs w:val="32"/>
          <w:cs/>
        </w:rPr>
        <w:t xml:space="preserve">สั่ง  ณ  วันที่ </w:t>
      </w:r>
      <w:r w:rsidR="00451746">
        <w:rPr>
          <w:rFonts w:ascii="TH SarabunIT๙" w:hAnsi="TH SarabunIT๙" w:cs="TH SarabunIT๙" w:hint="cs"/>
          <w:sz w:val="32"/>
          <w:szCs w:val="32"/>
          <w:cs/>
        </w:rPr>
        <w:t>30</w:t>
      </w:r>
      <w:r w:rsidRPr="005F023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51746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5F0233">
        <w:rPr>
          <w:rFonts w:ascii="TH SarabunIT๙" w:hAnsi="TH SarabunIT๙" w:cs="TH SarabunIT๙"/>
          <w:sz w:val="32"/>
          <w:szCs w:val="32"/>
          <w:cs/>
        </w:rPr>
        <w:t xml:space="preserve"> พ.ศ.256</w:t>
      </w:r>
      <w:r w:rsidR="00611CD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04886" w:rsidRPr="005F0233">
        <w:rPr>
          <w:rFonts w:ascii="TH SarabunIT๙" w:hAnsi="TH SarabunIT๙" w:cs="TH SarabunIT๙"/>
          <w:sz w:val="32"/>
          <w:szCs w:val="32"/>
          <w:cs/>
        </w:rPr>
        <w:t xml:space="preserve">      </w:t>
      </w:r>
    </w:p>
    <w:p w14:paraId="48A8A675" w14:textId="54B995DE" w:rsidR="005F0233" w:rsidRPr="005F0233" w:rsidRDefault="005F0233" w:rsidP="00603658">
      <w:pPr>
        <w:spacing w:before="120" w:after="0" w:line="240" w:lineRule="auto"/>
        <w:ind w:left="612" w:firstLine="1548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617DAA" w14:textId="3EA72A95" w:rsidR="00603658" w:rsidRPr="005F0233" w:rsidRDefault="005F0233" w:rsidP="005F0233">
      <w:pPr>
        <w:spacing w:after="0" w:line="240" w:lineRule="auto"/>
        <w:ind w:left="3600"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พันตำรวจโท</w:t>
      </w:r>
    </w:p>
    <w:p w14:paraId="0F8EF57C" w14:textId="5CD7E852" w:rsidR="00504886" w:rsidRPr="005F0233" w:rsidRDefault="00504886" w:rsidP="00504886">
      <w:pPr>
        <w:spacing w:after="0" w:line="240" w:lineRule="auto"/>
        <w:ind w:left="3828"/>
        <w:rPr>
          <w:rFonts w:ascii="TH SarabunIT๙" w:eastAsia="Calibri" w:hAnsi="TH SarabunIT๙" w:cs="TH SarabunIT๙"/>
          <w:sz w:val="32"/>
          <w:szCs w:val="32"/>
        </w:rPr>
      </w:pPr>
      <w:r w:rsidRPr="005F0233">
        <w:rPr>
          <w:rFonts w:ascii="TH SarabunIT๙" w:eastAsia="Calibri" w:hAnsi="TH SarabunIT๙" w:cs="TH SarabunIT๙"/>
          <w:sz w:val="32"/>
          <w:szCs w:val="32"/>
        </w:rPr>
        <w:t xml:space="preserve">     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            </w:t>
      </w:r>
      <w:r w:rsidRPr="005F0233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="005F0233">
        <w:rPr>
          <w:rFonts w:ascii="TH SarabunIT๙" w:eastAsia="Calibri" w:hAnsi="TH SarabunIT๙" w:cs="TH SarabunIT๙" w:hint="cs"/>
          <w:sz w:val="32"/>
          <w:szCs w:val="32"/>
          <w:cs/>
        </w:rPr>
        <w:t>(เอกชัย   สมัครสมาน</w:t>
      </w:r>
      <w:r w:rsidRPr="005F0233">
        <w:rPr>
          <w:rFonts w:ascii="TH SarabunIT๙" w:eastAsia="Calibri" w:hAnsi="TH SarabunIT๙" w:cs="TH SarabunIT๙"/>
          <w:sz w:val="32"/>
          <w:szCs w:val="32"/>
          <w:cs/>
        </w:rPr>
        <w:t>)</w:t>
      </w:r>
    </w:p>
    <w:p w14:paraId="7A6C5E20" w14:textId="07D205AB" w:rsidR="00504886" w:rsidRPr="005F0233" w:rsidRDefault="005F0233" w:rsidP="00504886">
      <w:pPr>
        <w:spacing w:after="0" w:line="240" w:lineRule="auto"/>
        <w:ind w:left="2880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สารวัตรใหญ่</w:t>
      </w:r>
      <w:r w:rsidR="00603658" w:rsidRPr="005F0233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เมืองลีง</w:t>
      </w:r>
    </w:p>
    <w:p w14:paraId="16B1AA8C" w14:textId="2884B80D" w:rsidR="008223D7" w:rsidRPr="005F0233" w:rsidRDefault="008223D7" w:rsidP="0050488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8223D7" w:rsidRPr="005F0233" w:rsidSect="00591CF4">
      <w:pgSz w:w="11906" w:h="16838" w:code="9"/>
      <w:pgMar w:top="993" w:right="1274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F72B6" w14:textId="77777777" w:rsidR="00D7099B" w:rsidRDefault="00D7099B" w:rsidP="00FA7699">
      <w:pPr>
        <w:spacing w:after="0" w:line="240" w:lineRule="auto"/>
      </w:pPr>
      <w:r>
        <w:separator/>
      </w:r>
    </w:p>
  </w:endnote>
  <w:endnote w:type="continuationSeparator" w:id="0">
    <w:p w14:paraId="6A9E2976" w14:textId="77777777" w:rsidR="00D7099B" w:rsidRDefault="00D7099B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B5AD0" w14:textId="77777777" w:rsidR="00D7099B" w:rsidRDefault="00D7099B" w:rsidP="00FA7699">
      <w:pPr>
        <w:spacing w:after="0" w:line="240" w:lineRule="auto"/>
      </w:pPr>
      <w:r>
        <w:separator/>
      </w:r>
    </w:p>
  </w:footnote>
  <w:footnote w:type="continuationSeparator" w:id="0">
    <w:p w14:paraId="546D4A0E" w14:textId="77777777" w:rsidR="00D7099B" w:rsidRDefault="00D7099B" w:rsidP="00FA76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723455044">
    <w:abstractNumId w:val="7"/>
  </w:num>
  <w:num w:numId="2" w16cid:durableId="647634547">
    <w:abstractNumId w:val="2"/>
  </w:num>
  <w:num w:numId="3" w16cid:durableId="1122921029">
    <w:abstractNumId w:val="3"/>
  </w:num>
  <w:num w:numId="4" w16cid:durableId="671032926">
    <w:abstractNumId w:val="0"/>
  </w:num>
  <w:num w:numId="5" w16cid:durableId="1640262120">
    <w:abstractNumId w:val="1"/>
  </w:num>
  <w:num w:numId="6" w16cid:durableId="1148862656">
    <w:abstractNumId w:val="8"/>
  </w:num>
  <w:num w:numId="7" w16cid:durableId="1871646763">
    <w:abstractNumId w:val="4"/>
  </w:num>
  <w:num w:numId="8" w16cid:durableId="1932814130">
    <w:abstractNumId w:val="6"/>
  </w:num>
  <w:num w:numId="9" w16cid:durableId="1777670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2284"/>
    <w:rsid w:val="000124A2"/>
    <w:rsid w:val="00012DCA"/>
    <w:rsid w:val="000179B2"/>
    <w:rsid w:val="00083510"/>
    <w:rsid w:val="00093FD7"/>
    <w:rsid w:val="000A3280"/>
    <w:rsid w:val="000C0DC8"/>
    <w:rsid w:val="000C5A9F"/>
    <w:rsid w:val="001071D4"/>
    <w:rsid w:val="001303FF"/>
    <w:rsid w:val="001436BB"/>
    <w:rsid w:val="00183B54"/>
    <w:rsid w:val="001B1303"/>
    <w:rsid w:val="0020195D"/>
    <w:rsid w:val="00205B2F"/>
    <w:rsid w:val="00254AF8"/>
    <w:rsid w:val="00257EED"/>
    <w:rsid w:val="0028545F"/>
    <w:rsid w:val="002E7487"/>
    <w:rsid w:val="002F6B3E"/>
    <w:rsid w:val="003044FA"/>
    <w:rsid w:val="00304C31"/>
    <w:rsid w:val="00322D83"/>
    <w:rsid w:val="00327377"/>
    <w:rsid w:val="00371BFF"/>
    <w:rsid w:val="003A1EE4"/>
    <w:rsid w:val="003D7FBB"/>
    <w:rsid w:val="00411607"/>
    <w:rsid w:val="00411E7B"/>
    <w:rsid w:val="00412353"/>
    <w:rsid w:val="00451746"/>
    <w:rsid w:val="00472C2A"/>
    <w:rsid w:val="004B07E7"/>
    <w:rsid w:val="004B3E74"/>
    <w:rsid w:val="004D35B5"/>
    <w:rsid w:val="004E5842"/>
    <w:rsid w:val="004F21A9"/>
    <w:rsid w:val="00504886"/>
    <w:rsid w:val="00516091"/>
    <w:rsid w:val="005379E8"/>
    <w:rsid w:val="00542FBB"/>
    <w:rsid w:val="00591CF4"/>
    <w:rsid w:val="005B0088"/>
    <w:rsid w:val="005C6871"/>
    <w:rsid w:val="005D1227"/>
    <w:rsid w:val="005F0233"/>
    <w:rsid w:val="00603658"/>
    <w:rsid w:val="00611CD9"/>
    <w:rsid w:val="00612C4B"/>
    <w:rsid w:val="00613AA2"/>
    <w:rsid w:val="00614C8C"/>
    <w:rsid w:val="006465F7"/>
    <w:rsid w:val="00647CB9"/>
    <w:rsid w:val="00651CE6"/>
    <w:rsid w:val="00666C7E"/>
    <w:rsid w:val="006811DB"/>
    <w:rsid w:val="00681E32"/>
    <w:rsid w:val="0068411D"/>
    <w:rsid w:val="006B336B"/>
    <w:rsid w:val="006C1BF1"/>
    <w:rsid w:val="007408DB"/>
    <w:rsid w:val="00792EB9"/>
    <w:rsid w:val="00795A37"/>
    <w:rsid w:val="007A747E"/>
    <w:rsid w:val="007B4B90"/>
    <w:rsid w:val="007D74EB"/>
    <w:rsid w:val="007E488E"/>
    <w:rsid w:val="008223D7"/>
    <w:rsid w:val="00830FFD"/>
    <w:rsid w:val="00832249"/>
    <w:rsid w:val="0086513C"/>
    <w:rsid w:val="00892FF3"/>
    <w:rsid w:val="00895078"/>
    <w:rsid w:val="008A3DDB"/>
    <w:rsid w:val="008D2EF1"/>
    <w:rsid w:val="0090504D"/>
    <w:rsid w:val="009245D3"/>
    <w:rsid w:val="009333B7"/>
    <w:rsid w:val="00941DCD"/>
    <w:rsid w:val="00944938"/>
    <w:rsid w:val="00945325"/>
    <w:rsid w:val="009A2CEE"/>
    <w:rsid w:val="009A471B"/>
    <w:rsid w:val="009A58F2"/>
    <w:rsid w:val="00A029A8"/>
    <w:rsid w:val="00A05675"/>
    <w:rsid w:val="00A1472E"/>
    <w:rsid w:val="00A1709F"/>
    <w:rsid w:val="00A24F22"/>
    <w:rsid w:val="00A2776D"/>
    <w:rsid w:val="00A36D5B"/>
    <w:rsid w:val="00A45F6C"/>
    <w:rsid w:val="00A52034"/>
    <w:rsid w:val="00A52564"/>
    <w:rsid w:val="00A67972"/>
    <w:rsid w:val="00A83A6B"/>
    <w:rsid w:val="00A83C66"/>
    <w:rsid w:val="00A86EB7"/>
    <w:rsid w:val="00A9315F"/>
    <w:rsid w:val="00A96D7A"/>
    <w:rsid w:val="00AD34E0"/>
    <w:rsid w:val="00B0460A"/>
    <w:rsid w:val="00B1610A"/>
    <w:rsid w:val="00B53F5B"/>
    <w:rsid w:val="00B61F42"/>
    <w:rsid w:val="00B9591B"/>
    <w:rsid w:val="00BA063A"/>
    <w:rsid w:val="00BA1C59"/>
    <w:rsid w:val="00BD4C07"/>
    <w:rsid w:val="00BD5E91"/>
    <w:rsid w:val="00BE3F70"/>
    <w:rsid w:val="00C0250C"/>
    <w:rsid w:val="00C22202"/>
    <w:rsid w:val="00C5503B"/>
    <w:rsid w:val="00C7127C"/>
    <w:rsid w:val="00C735F1"/>
    <w:rsid w:val="00CA00FF"/>
    <w:rsid w:val="00CB63D1"/>
    <w:rsid w:val="00CC793F"/>
    <w:rsid w:val="00D20A8F"/>
    <w:rsid w:val="00D43792"/>
    <w:rsid w:val="00D47A95"/>
    <w:rsid w:val="00D63D70"/>
    <w:rsid w:val="00D7099B"/>
    <w:rsid w:val="00D72781"/>
    <w:rsid w:val="00D92DE9"/>
    <w:rsid w:val="00DC6E90"/>
    <w:rsid w:val="00E27746"/>
    <w:rsid w:val="00E51354"/>
    <w:rsid w:val="00E66E85"/>
    <w:rsid w:val="00E91697"/>
    <w:rsid w:val="00EA183D"/>
    <w:rsid w:val="00EA636F"/>
    <w:rsid w:val="00EB1C31"/>
    <w:rsid w:val="00F27EDE"/>
    <w:rsid w:val="00F329A8"/>
    <w:rsid w:val="00F363F3"/>
    <w:rsid w:val="00F40077"/>
    <w:rsid w:val="00F62B68"/>
    <w:rsid w:val="00F76642"/>
    <w:rsid w:val="00FA079A"/>
    <w:rsid w:val="00FA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304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8EDE4-88AF-4890-8EC9-D8AEC1F3E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Acer</cp:lastModifiedBy>
  <cp:revision>3</cp:revision>
  <cp:lastPrinted>2025-02-11T08:49:00Z</cp:lastPrinted>
  <dcterms:created xsi:type="dcterms:W3CDTF">2026-07-21T08:01:00Z</dcterms:created>
  <dcterms:modified xsi:type="dcterms:W3CDTF">2026-07-26T08:09:00Z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